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98" w:rsidRPr="00A11C8E" w:rsidRDefault="00132F98">
      <w:pPr>
        <w:wordWrap w:val="0"/>
        <w:adjustRightInd/>
        <w:jc w:val="right"/>
        <w:rPr>
          <w:rFonts w:asciiTheme="minorEastAsia" w:eastAsiaTheme="minorEastAsia" w:hAnsiTheme="minorEastAsia" w:cs="Times New Roman"/>
        </w:rPr>
      </w:pPr>
    </w:p>
    <w:p w:rsidR="00132F98" w:rsidRDefault="00132F98">
      <w:pPr>
        <w:adjustRightInd/>
        <w:rPr>
          <w:rFonts w:asciiTheme="minorEastAsia" w:eastAsiaTheme="minorEastAsia" w:hAnsiTheme="minorEastAsia"/>
        </w:rPr>
      </w:pPr>
      <w:r w:rsidRPr="00A11C8E">
        <w:rPr>
          <w:rFonts w:asciiTheme="minorEastAsia" w:eastAsiaTheme="minorEastAsia" w:hAnsiTheme="minorEastAsia"/>
        </w:rPr>
        <w:t xml:space="preserve">                                                          </w:t>
      </w:r>
    </w:p>
    <w:p w:rsidR="009D5276" w:rsidRDefault="009D5276">
      <w:pPr>
        <w:adjustRightInd/>
        <w:rPr>
          <w:rFonts w:asciiTheme="minorEastAsia" w:eastAsiaTheme="minorEastAsia" w:hAnsiTheme="minorEastAsia"/>
        </w:rPr>
      </w:pPr>
    </w:p>
    <w:p w:rsidR="009D5276" w:rsidRDefault="009D5276">
      <w:pPr>
        <w:adjustRightInd/>
        <w:rPr>
          <w:rFonts w:asciiTheme="minorEastAsia" w:eastAsiaTheme="minorEastAsia" w:hAnsiTheme="minorEastAsia"/>
        </w:rPr>
      </w:pPr>
    </w:p>
    <w:p w:rsidR="009D5276" w:rsidRDefault="009D5276">
      <w:pPr>
        <w:adjustRightInd/>
        <w:rPr>
          <w:rFonts w:asciiTheme="minorEastAsia" w:eastAsiaTheme="minorEastAsia" w:hAnsiTheme="minorEastAsia"/>
        </w:rPr>
      </w:pPr>
    </w:p>
    <w:p w:rsidR="009D5276" w:rsidRPr="00A11C8E" w:rsidRDefault="009D5276">
      <w:pPr>
        <w:adjustRightInd/>
        <w:rPr>
          <w:rFonts w:asciiTheme="minorEastAsia" w:eastAsiaTheme="minorEastAsia" w:hAnsiTheme="minorEastAsia" w:cs="Times New Roman"/>
        </w:rPr>
      </w:pPr>
    </w:p>
    <w:p w:rsidR="0074259B" w:rsidRPr="00A11C8E" w:rsidRDefault="0074259B">
      <w:pPr>
        <w:adjustRightInd/>
        <w:rPr>
          <w:rFonts w:asciiTheme="minorEastAsia" w:eastAsiaTheme="minorEastAsia" w:hAnsiTheme="minorEastAsia" w:cs="Times New Roman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  <w:r w:rsidRPr="00626ABD">
        <w:rPr>
          <w:rFonts w:ascii="HG丸ｺﾞｼｯｸM-PRO" w:eastAsia="HG丸ｺﾞｼｯｸM-PRO" w:hAnsiTheme="majorEastAsia" w:cs="Hiragino Kaku Gothic ProN" w:hint="eastAsia"/>
          <w:sz w:val="40"/>
          <w:szCs w:val="40"/>
        </w:rPr>
        <w:t>平成２</w:t>
      </w:r>
      <w:r>
        <w:rPr>
          <w:rFonts w:ascii="HG丸ｺﾞｼｯｸM-PRO" w:eastAsia="HG丸ｺﾞｼｯｸM-PRO" w:hAnsiTheme="majorEastAsia" w:cs="Hiragino Kaku Gothic ProN" w:hint="eastAsia"/>
          <w:sz w:val="40"/>
          <w:szCs w:val="40"/>
        </w:rPr>
        <w:t>６</w:t>
      </w:r>
      <w:r w:rsidRPr="00626ABD">
        <w:rPr>
          <w:rFonts w:ascii="HG丸ｺﾞｼｯｸM-PRO" w:eastAsia="HG丸ｺﾞｼｯｸM-PRO" w:hAnsiTheme="majorEastAsia" w:cs="Hiragino Kaku Gothic ProN" w:hint="eastAsia"/>
          <w:sz w:val="40"/>
          <w:szCs w:val="40"/>
        </w:rPr>
        <w:t>年度</w:t>
      </w: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  <w:r w:rsidRPr="00626ABD">
        <w:rPr>
          <w:rFonts w:ascii="HG丸ｺﾞｼｯｸM-PRO" w:eastAsia="HG丸ｺﾞｼｯｸM-PRO" w:hAnsiTheme="majorEastAsia" w:cs="Hiragino Kaku Gothic ProN" w:hint="eastAsia"/>
          <w:sz w:val="56"/>
          <w:szCs w:val="56"/>
        </w:rPr>
        <w:t xml:space="preserve">事 業 </w:t>
      </w:r>
      <w:r>
        <w:rPr>
          <w:rFonts w:ascii="HG丸ｺﾞｼｯｸM-PRO" w:eastAsia="HG丸ｺﾞｼｯｸM-PRO" w:hAnsiTheme="majorEastAsia" w:cs="Hiragino Kaku Gothic ProN" w:hint="eastAsia"/>
          <w:sz w:val="56"/>
          <w:szCs w:val="56"/>
        </w:rPr>
        <w:t>計 画</w:t>
      </w:r>
      <w:r w:rsidRPr="00626ABD">
        <w:rPr>
          <w:rFonts w:ascii="HG丸ｺﾞｼｯｸM-PRO" w:eastAsia="HG丸ｺﾞｼｯｸM-PRO" w:hAnsiTheme="majorEastAsia" w:cs="Hiragino Kaku Gothic ProN" w:hint="eastAsia"/>
          <w:sz w:val="56"/>
          <w:szCs w:val="56"/>
        </w:rPr>
        <w:t xml:space="preserve"> </w:t>
      </w: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</w:p>
    <w:p w:rsidR="00C97EF0" w:rsidRPr="00626ABD" w:rsidRDefault="00C97EF0" w:rsidP="00C97EF0">
      <w:pPr>
        <w:jc w:val="center"/>
        <w:rPr>
          <w:rFonts w:ascii="HG丸ｺﾞｼｯｸM-PRO" w:eastAsia="HG丸ｺﾞｼｯｸM-PRO" w:hAnsiTheme="majorEastAsia" w:cs="Hiragino Kaku Gothic ProN"/>
          <w:sz w:val="40"/>
          <w:szCs w:val="40"/>
        </w:rPr>
      </w:pPr>
      <w:r w:rsidRPr="00626ABD">
        <w:rPr>
          <w:rFonts w:ascii="HG丸ｺﾞｼｯｸM-PRO" w:eastAsia="HG丸ｺﾞｼｯｸM-PRO" w:hAnsiTheme="majorEastAsia" w:cs="Hiragino Kaku Gothic ProN" w:hint="eastAsia"/>
          <w:sz w:val="40"/>
          <w:szCs w:val="40"/>
        </w:rPr>
        <w:t>四国生産性本部</w:t>
      </w:r>
    </w:p>
    <w:p w:rsidR="002071FA" w:rsidRPr="00A11C8E" w:rsidRDefault="002071FA" w:rsidP="00D62248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</w:p>
    <w:p w:rsidR="004B3C70" w:rsidRPr="00A11C8E" w:rsidRDefault="004B3C70" w:rsidP="00D62248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</w:p>
    <w:p w:rsidR="004B3C70" w:rsidRPr="00A11C8E" w:rsidRDefault="004B3C70" w:rsidP="00D62248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</w:p>
    <w:p w:rsidR="00223B01" w:rsidRDefault="00223B01" w:rsidP="00D62248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</w:p>
    <w:p w:rsidR="009D5276" w:rsidRPr="00A11C8E" w:rsidRDefault="009D5276" w:rsidP="00D62248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</w:p>
    <w:p w:rsidR="00132F98" w:rsidRPr="00295000" w:rsidRDefault="001B63AC" w:rsidP="00266B30">
      <w:pPr>
        <w:tabs>
          <w:tab w:val="left" w:pos="9214"/>
        </w:tabs>
        <w:adjustRightInd/>
        <w:jc w:val="center"/>
        <w:rPr>
          <w:rFonts w:ascii="HG丸ｺﾞｼｯｸM-PRO" w:eastAsia="HG丸ｺﾞｼｯｸM-PRO" w:hAnsiTheme="minorEastAsia" w:cs="Times New Roman"/>
          <w:color w:val="auto"/>
          <w:sz w:val="28"/>
          <w:szCs w:val="28"/>
        </w:rPr>
      </w:pPr>
      <w:r w:rsidRPr="00295000">
        <w:rPr>
          <w:rFonts w:ascii="HG丸ｺﾞｼｯｸM-PRO" w:eastAsia="HG丸ｺﾞｼｯｸM-PRO" w:hAnsiTheme="minorEastAsia" w:cs="Times New Roman" w:hint="eastAsia"/>
          <w:color w:val="auto"/>
          <w:sz w:val="28"/>
          <w:szCs w:val="28"/>
        </w:rPr>
        <w:lastRenderedPageBreak/>
        <w:t xml:space="preserve">－　</w:t>
      </w:r>
      <w:r w:rsidR="00132F98" w:rsidRPr="00295000">
        <w:rPr>
          <w:rFonts w:ascii="HG丸ｺﾞｼｯｸM-PRO" w:eastAsia="HG丸ｺﾞｼｯｸM-PRO" w:hAnsiTheme="minorEastAsia" w:cs="Times New Roman" w:hint="eastAsia"/>
          <w:color w:val="auto"/>
          <w:sz w:val="28"/>
          <w:szCs w:val="28"/>
        </w:rPr>
        <w:t>目　　　　　次</w:t>
      </w:r>
      <w:r w:rsidRPr="00295000">
        <w:rPr>
          <w:rFonts w:ascii="HG丸ｺﾞｼｯｸM-PRO" w:eastAsia="HG丸ｺﾞｼｯｸM-PRO" w:hAnsiTheme="minorEastAsia" w:cs="Times New Roman" w:hint="eastAsia"/>
          <w:color w:val="auto"/>
          <w:sz w:val="28"/>
          <w:szCs w:val="28"/>
        </w:rPr>
        <w:t xml:space="preserve">　－</w:t>
      </w:r>
    </w:p>
    <w:p w:rsidR="00223B01" w:rsidRPr="00A11C8E" w:rsidRDefault="00223B01" w:rsidP="00D62248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</w:p>
    <w:p w:rsidR="00132F98" w:rsidRPr="00A11C8E" w:rsidRDefault="00901E3D" w:rsidP="00C96748">
      <w:pPr>
        <w:adjustRightInd/>
        <w:ind w:firstLineChars="200" w:firstLine="480"/>
        <w:jc w:val="left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/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45.25pt;margin-top:8.4pt;width:252.3pt;height:.05pt;z-index:251658240" o:connectortype="straight">
            <v:stroke dashstyle="dash"/>
          </v:shape>
        </w:pic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Ⅰ</w:t>
      </w:r>
      <w:r w:rsidR="009118D9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事</w:t>
      </w:r>
      <w:r w:rsidR="009118D9">
        <w:rPr>
          <w:rFonts w:asciiTheme="majorEastAsia" w:eastAsiaTheme="majorEastAsia" w:hAnsiTheme="majorEastAsia" w:cs="Times New Roman" w:hint="eastAsia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業</w:t>
      </w:r>
      <w:r w:rsidR="009118D9">
        <w:rPr>
          <w:rFonts w:asciiTheme="majorEastAsia" w:eastAsiaTheme="majorEastAsia" w:hAnsiTheme="majorEastAsia" w:cs="Times New Roman" w:hint="eastAsia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方</w:t>
      </w:r>
      <w:r w:rsidR="009118D9">
        <w:rPr>
          <w:rFonts w:asciiTheme="majorEastAsia" w:eastAsiaTheme="majorEastAsia" w:hAnsiTheme="majorEastAsia" w:cs="Times New Roman" w:hint="eastAsia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針</w:t>
      </w:r>
      <w:r w:rsidR="00132F98" w:rsidRPr="00A11C8E">
        <w:rPr>
          <w:rFonts w:asciiTheme="majorEastAsia" w:eastAsiaTheme="majorEastAsia" w:hAnsiTheme="majorEastAsia" w:cs="Times New Roman"/>
          <w:color w:val="auto"/>
        </w:rPr>
        <w:tab/>
      </w:r>
      <w:r w:rsidR="009118D9">
        <w:rPr>
          <w:rFonts w:asciiTheme="majorEastAsia" w:eastAsiaTheme="majorEastAsia" w:hAnsiTheme="majorEastAsia" w:cs="Times New Roman" w:hint="eastAsia"/>
          <w:color w:val="auto"/>
        </w:rPr>
        <w:t xml:space="preserve">　　</w:t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</w:t>
      </w:r>
      <w:r w:rsidR="00C96748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A875D5">
        <w:rPr>
          <w:rFonts w:asciiTheme="majorEastAsia" w:eastAsiaTheme="majorEastAsia" w:hAnsiTheme="majorEastAsia" w:cs="Times New Roman" w:hint="eastAsia"/>
          <w:color w:val="auto"/>
        </w:rPr>
        <w:t>1</w:t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</w:t>
      </w:r>
    </w:p>
    <w:p w:rsidR="00D51570" w:rsidRPr="009118D9" w:rsidRDefault="00D51570" w:rsidP="00D62248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</w:p>
    <w:p w:rsidR="00132F98" w:rsidRPr="00A11C8E" w:rsidRDefault="00132F98" w:rsidP="00C96748">
      <w:pPr>
        <w:adjustRightInd/>
        <w:ind w:firstLineChars="200" w:firstLine="480"/>
        <w:jc w:val="left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Times New Roman" w:hint="eastAsia"/>
          <w:color w:val="auto"/>
        </w:rPr>
        <w:t>Ⅱ</w:t>
      </w:r>
      <w:r w:rsidR="009118D9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Pr="00A11C8E">
        <w:rPr>
          <w:rFonts w:asciiTheme="majorEastAsia" w:eastAsiaTheme="majorEastAsia" w:hAnsiTheme="majorEastAsia" w:cs="Times New Roman" w:hint="eastAsia"/>
          <w:color w:val="auto"/>
        </w:rPr>
        <w:t>事</w:t>
      </w:r>
      <w:r w:rsidR="009118D9">
        <w:rPr>
          <w:rFonts w:asciiTheme="majorEastAsia" w:eastAsiaTheme="majorEastAsia" w:hAnsiTheme="majorEastAsia" w:cs="Times New Roman" w:hint="eastAsia"/>
          <w:color w:val="auto"/>
        </w:rPr>
        <w:t xml:space="preserve"> </w:t>
      </w:r>
      <w:r w:rsidRPr="00A11C8E">
        <w:rPr>
          <w:rFonts w:asciiTheme="majorEastAsia" w:eastAsiaTheme="majorEastAsia" w:hAnsiTheme="majorEastAsia" w:cs="Times New Roman" w:hint="eastAsia"/>
          <w:color w:val="auto"/>
        </w:rPr>
        <w:t>業</w:t>
      </w:r>
      <w:r w:rsidR="009118D9">
        <w:rPr>
          <w:rFonts w:asciiTheme="majorEastAsia" w:eastAsiaTheme="majorEastAsia" w:hAnsiTheme="majorEastAsia" w:cs="Times New Roman" w:hint="eastAsia"/>
          <w:color w:val="auto"/>
        </w:rPr>
        <w:t xml:space="preserve"> </w:t>
      </w:r>
      <w:r w:rsidRPr="00A11C8E">
        <w:rPr>
          <w:rFonts w:asciiTheme="majorEastAsia" w:eastAsiaTheme="majorEastAsia" w:hAnsiTheme="majorEastAsia" w:cs="Times New Roman" w:hint="eastAsia"/>
          <w:color w:val="auto"/>
        </w:rPr>
        <w:t>計</w:t>
      </w:r>
      <w:r w:rsidR="009118D9">
        <w:rPr>
          <w:rFonts w:asciiTheme="majorEastAsia" w:eastAsiaTheme="majorEastAsia" w:hAnsiTheme="majorEastAsia" w:cs="Times New Roman" w:hint="eastAsia"/>
          <w:color w:val="auto"/>
        </w:rPr>
        <w:t xml:space="preserve"> </w:t>
      </w:r>
      <w:r w:rsidRPr="00A11C8E">
        <w:rPr>
          <w:rFonts w:asciiTheme="majorEastAsia" w:eastAsiaTheme="majorEastAsia" w:hAnsiTheme="majorEastAsia" w:cs="Times New Roman" w:hint="eastAsia"/>
          <w:color w:val="auto"/>
        </w:rPr>
        <w:t>画</w:t>
      </w:r>
      <w:r w:rsidRPr="00A11C8E">
        <w:rPr>
          <w:rFonts w:asciiTheme="majorEastAsia" w:eastAsiaTheme="majorEastAsia" w:hAnsiTheme="majorEastAsia" w:cs="Times New Roman"/>
          <w:color w:val="auto"/>
        </w:rPr>
        <w:tab/>
        <w:t xml:space="preserve">  </w:t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</w:t>
      </w:r>
    </w:p>
    <w:p w:rsidR="00132F98" w:rsidRPr="00A11C8E" w:rsidRDefault="00901E3D" w:rsidP="00C96748">
      <w:pPr>
        <w:adjustRightInd/>
        <w:ind w:firstLineChars="300" w:firstLine="720"/>
        <w:jc w:val="left"/>
        <w:rPr>
          <w:rFonts w:asciiTheme="majorEastAsia" w:eastAsiaTheme="majorEastAsia" w:hAnsiTheme="majorEastAsia" w:cs="Times New Roman"/>
          <w:color w:val="auto"/>
        </w:rPr>
      </w:pPr>
      <w:bookmarkStart w:id="0" w:name="OLE_LINK1"/>
      <w:r>
        <w:rPr>
          <w:rFonts w:asciiTheme="majorEastAsia" w:eastAsiaTheme="majorEastAsia" w:hAnsiTheme="majorEastAsia" w:cs="Times New Roman"/>
          <w:noProof/>
          <w:color w:val="auto"/>
        </w:rPr>
        <w:pict>
          <v:shape id="_x0000_s2060" type="#_x0000_t32" style="position:absolute;left:0;text-align:left;margin-left:168.25pt;margin-top:7.1pt;width:229.3pt;height:.05pt;z-index:251665408" o:connectortype="straight">
            <v:stroke dashstyle="dash"/>
          </v:shape>
        </w:pict>
      </w:r>
      <w:r w:rsidR="00C221DA" w:rsidRPr="00A11C8E">
        <w:rPr>
          <w:rFonts w:asciiTheme="majorEastAsia" w:eastAsiaTheme="majorEastAsia" w:hAnsiTheme="majorEastAsia" w:cs="Times New Roman" w:hint="eastAsia"/>
          <w:color w:val="auto"/>
        </w:rPr>
        <w:t>１</w:t>
      </w:r>
      <w:r w:rsidR="00DB13AC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普及・啓発事業</w:t>
      </w:r>
      <w:r w:rsidR="00132F98" w:rsidRPr="00A11C8E">
        <w:rPr>
          <w:rFonts w:asciiTheme="majorEastAsia" w:eastAsiaTheme="majorEastAsia" w:hAnsiTheme="majorEastAsia" w:cs="Times New Roman"/>
          <w:color w:val="auto"/>
        </w:rPr>
        <w:tab/>
        <w:t xml:space="preserve">  </w:t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</w:t>
      </w:r>
      <w:r w:rsidR="00C96748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A875D5">
        <w:rPr>
          <w:rFonts w:asciiTheme="majorEastAsia" w:eastAsiaTheme="majorEastAsia" w:hAnsiTheme="majorEastAsia" w:cs="Times New Roman" w:hint="eastAsia"/>
          <w:color w:val="auto"/>
        </w:rPr>
        <w:t>2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1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マネジメントフォーラム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2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会員交流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="00DB13AC" w:rsidRPr="00A11C8E">
        <w:rPr>
          <w:rFonts w:asciiTheme="minorEastAsia" w:eastAsiaTheme="minorEastAsia" w:hAnsiTheme="minorEastAsia" w:cs="Times New Roman" w:hint="eastAsia"/>
          <w:color w:val="auto"/>
        </w:rPr>
        <w:t>3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調査活動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="00DB13AC" w:rsidRPr="00A11C8E">
        <w:rPr>
          <w:rFonts w:asciiTheme="minorEastAsia" w:eastAsiaTheme="minorEastAsia" w:hAnsiTheme="minorEastAsia" w:cs="Times New Roman" w:hint="eastAsia"/>
          <w:color w:val="auto"/>
        </w:rPr>
        <w:t>4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="00AC3E40" w:rsidRPr="00A11C8E">
        <w:rPr>
          <w:rFonts w:asciiTheme="minorEastAsia" w:eastAsiaTheme="minorEastAsia" w:hAnsiTheme="minorEastAsia" w:cs="Times New Roman" w:hint="eastAsia"/>
          <w:color w:val="auto"/>
        </w:rPr>
        <w:t>広報活動</w:t>
      </w:r>
    </w:p>
    <w:p w:rsidR="00C221DA" w:rsidRPr="00A11C8E" w:rsidRDefault="00901E3D" w:rsidP="00C96748">
      <w:pPr>
        <w:adjustRightInd/>
        <w:ind w:firstLineChars="300" w:firstLine="720"/>
        <w:jc w:val="left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/>
          <w:noProof/>
          <w:color w:val="auto"/>
        </w:rPr>
        <w:pict>
          <v:shape id="_x0000_s2052" type="#_x0000_t32" style="position:absolute;left:0;text-align:left;margin-left:179.2pt;margin-top:9pt;width:218.35pt;height:0;z-index:251659264" o:connectortype="straight">
            <v:stroke dashstyle="dash"/>
          </v:shape>
        </w:pict>
      </w:r>
      <w:r w:rsidR="00C221DA" w:rsidRPr="00A11C8E">
        <w:rPr>
          <w:rFonts w:asciiTheme="majorEastAsia" w:eastAsiaTheme="majorEastAsia" w:hAnsiTheme="majorEastAsia" w:cs="Times New Roman" w:hint="eastAsia"/>
          <w:color w:val="auto"/>
        </w:rPr>
        <w:t xml:space="preserve">２　経営品質向上活動　　　　　　　　　　　　　　　　　　　　</w:t>
      </w:r>
      <w:r w:rsidR="00C96748">
        <w:rPr>
          <w:rFonts w:asciiTheme="majorEastAsia" w:eastAsiaTheme="majorEastAsia" w:hAnsiTheme="majorEastAsia" w:cs="Times New Roman" w:hint="eastAsia"/>
          <w:color w:val="auto"/>
        </w:rPr>
        <w:t xml:space="preserve">　　</w:t>
      </w:r>
      <w:r w:rsidR="00A875D5">
        <w:rPr>
          <w:rFonts w:asciiTheme="majorEastAsia" w:eastAsiaTheme="majorEastAsia" w:hAnsiTheme="majorEastAsia" w:cs="Times New Roman" w:hint="eastAsia"/>
          <w:color w:val="auto"/>
        </w:rPr>
        <w:t>2</w:t>
      </w:r>
    </w:p>
    <w:p w:rsidR="00132F98" w:rsidRPr="00A11C8E" w:rsidRDefault="00901E3D" w:rsidP="00C96748">
      <w:pPr>
        <w:adjustRightInd/>
        <w:ind w:firstLineChars="300" w:firstLine="720"/>
        <w:jc w:val="left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/>
          <w:noProof/>
          <w:color w:val="auto"/>
        </w:rPr>
        <w:pict>
          <v:shape id="_x0000_s2055" type="#_x0000_t32" style="position:absolute;left:0;text-align:left;margin-left:168.25pt;margin-top:10.2pt;width:229.3pt;height:0;z-index:251660288" o:connectortype="straight">
            <v:stroke dashstyle="dash"/>
          </v:shape>
        </w:pict>
      </w:r>
      <w:r w:rsidR="00DB13AC" w:rsidRPr="00A11C8E">
        <w:rPr>
          <w:rFonts w:asciiTheme="majorEastAsia" w:eastAsiaTheme="majorEastAsia" w:hAnsiTheme="majorEastAsia" w:cs="Times New Roman" w:hint="eastAsia"/>
          <w:color w:val="auto"/>
        </w:rPr>
        <w:t xml:space="preserve">３　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人材育成事業</w:t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</w:t>
      </w:r>
      <w:r w:rsidR="00C96748">
        <w:rPr>
          <w:rFonts w:asciiTheme="majorEastAsia" w:eastAsiaTheme="majorEastAsia" w:hAnsiTheme="majorEastAsia" w:cs="Times New Roman" w:hint="eastAsia"/>
          <w:color w:val="auto"/>
        </w:rPr>
        <w:t xml:space="preserve">　　</w:t>
      </w:r>
      <w:r w:rsidR="00A875D5">
        <w:rPr>
          <w:rFonts w:asciiTheme="majorEastAsia" w:eastAsiaTheme="majorEastAsia" w:hAnsiTheme="majorEastAsia" w:cs="Times New Roman" w:hint="eastAsia"/>
          <w:color w:val="auto"/>
        </w:rPr>
        <w:t>3</w:t>
      </w:r>
      <w:r w:rsidR="00132F98" w:rsidRPr="00A11C8E">
        <w:rPr>
          <w:rFonts w:asciiTheme="majorEastAsia" w:eastAsiaTheme="majorEastAsia" w:hAnsiTheme="majorEastAsia" w:cs="Times New Roman"/>
          <w:color w:val="auto"/>
        </w:rPr>
        <w:tab/>
        <w:t xml:space="preserve">  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 xml:space="preserve">      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1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経営戦略講座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Pr="00A11C8E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2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業務革新講座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3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業務能力養成講座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4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階層別教育</w:t>
      </w:r>
    </w:p>
    <w:p w:rsidR="00132F98" w:rsidRPr="00A11C8E" w:rsidRDefault="00D62248" w:rsidP="00C96748">
      <w:pPr>
        <w:adjustRightInd/>
        <w:ind w:firstLineChars="500" w:firstLine="1200"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>(</w:t>
      </w:r>
      <w:r w:rsidR="00132F98" w:rsidRPr="00A11C8E">
        <w:rPr>
          <w:rFonts w:asciiTheme="minorEastAsia" w:eastAsiaTheme="minorEastAsia" w:hAnsiTheme="minorEastAsia" w:cs="Times New Roman"/>
          <w:color w:val="auto"/>
        </w:rPr>
        <w:t>5</w:t>
      </w:r>
      <w:r w:rsidRPr="00A11C8E">
        <w:rPr>
          <w:rFonts w:asciiTheme="minorEastAsia" w:eastAsiaTheme="minorEastAsia" w:hAnsiTheme="minorEastAsia" w:cs="Times New Roman"/>
          <w:color w:val="auto"/>
        </w:rPr>
        <w:t>)</w:t>
      </w:r>
      <w:r w:rsidR="002C160E">
        <w:rPr>
          <w:rFonts w:asciiTheme="minorEastAsia" w:eastAsiaTheme="minorEastAsia" w:hAnsiTheme="minorEastAsia" w:cs="Times New Roman" w:hint="eastAsia"/>
          <w:color w:val="auto"/>
        </w:rPr>
        <w:t>ビジネス</w:t>
      </w:r>
      <w:r w:rsidR="00132F98" w:rsidRPr="00A11C8E">
        <w:rPr>
          <w:rFonts w:asciiTheme="minorEastAsia" w:eastAsiaTheme="minorEastAsia" w:hAnsiTheme="minorEastAsia" w:cs="Times New Roman" w:hint="eastAsia"/>
          <w:color w:val="auto"/>
        </w:rPr>
        <w:t>スキル</w:t>
      </w:r>
      <w:r w:rsidR="002C160E">
        <w:rPr>
          <w:rFonts w:asciiTheme="minorEastAsia" w:eastAsiaTheme="minorEastAsia" w:hAnsiTheme="minorEastAsia" w:cs="Times New Roman" w:hint="eastAsia"/>
          <w:color w:val="auto"/>
        </w:rPr>
        <w:t>・</w:t>
      </w:r>
      <w:r w:rsidR="00132F98" w:rsidRPr="00A11C8E">
        <w:rPr>
          <w:rFonts w:asciiTheme="minorEastAsia" w:eastAsiaTheme="minorEastAsia" w:hAnsiTheme="minorEastAsia" w:cs="Times New Roman" w:hint="eastAsia"/>
          <w:color w:val="auto"/>
        </w:rPr>
        <w:t>ミニ研修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 xml:space="preserve">      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="001B63AC" w:rsidRPr="00A11C8E">
        <w:rPr>
          <w:rFonts w:asciiTheme="minorEastAsia" w:eastAsiaTheme="minorEastAsia" w:hAnsiTheme="minorEastAsia" w:cs="Times New Roman" w:hint="eastAsia"/>
          <w:color w:val="auto"/>
        </w:rPr>
        <w:t>6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自己啓発支援</w:t>
      </w:r>
    </w:p>
    <w:p w:rsidR="00132F98" w:rsidRPr="00A11C8E" w:rsidRDefault="00901E3D" w:rsidP="00C96748">
      <w:pPr>
        <w:adjustRightInd/>
        <w:ind w:firstLineChars="300" w:firstLine="720"/>
        <w:jc w:val="left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/>
          <w:noProof/>
          <w:color w:val="auto"/>
        </w:rPr>
        <w:pict>
          <v:shape id="_x0000_s2056" type="#_x0000_t32" style="position:absolute;left:0;text-align:left;margin-left:152.75pt;margin-top:10.8pt;width:255.45pt;height:0;z-index:251661312" o:connectortype="straight">
            <v:stroke dashstyle="dash"/>
          </v:shape>
        </w:pict>
      </w:r>
      <w:r w:rsidR="00DB13AC" w:rsidRPr="00A11C8E">
        <w:rPr>
          <w:rFonts w:asciiTheme="majorEastAsia" w:eastAsiaTheme="majorEastAsia" w:hAnsiTheme="majorEastAsia" w:cs="Times New Roman" w:hint="eastAsia"/>
          <w:color w:val="auto"/>
        </w:rPr>
        <w:t xml:space="preserve">４　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研究会活動</w:t>
      </w:r>
      <w:r w:rsidR="00132F98" w:rsidRPr="00A11C8E">
        <w:rPr>
          <w:rFonts w:asciiTheme="majorEastAsia" w:eastAsiaTheme="majorEastAsia" w:hAnsiTheme="majorEastAsia" w:cs="Times New Roman"/>
          <w:color w:val="auto"/>
        </w:rPr>
        <w:tab/>
        <w:t xml:space="preserve">  </w:t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</w:t>
      </w:r>
      <w:r w:rsidR="00C96748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862126">
        <w:rPr>
          <w:rFonts w:asciiTheme="majorEastAsia" w:eastAsiaTheme="majorEastAsia" w:hAnsiTheme="majorEastAsia" w:cs="Times New Roman" w:hint="eastAsia"/>
          <w:color w:val="auto"/>
        </w:rPr>
        <w:t>5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 xml:space="preserve">      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1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研究会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2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特別研究会</w:t>
      </w:r>
    </w:p>
    <w:p w:rsidR="00132F98" w:rsidRPr="00A11C8E" w:rsidRDefault="00901E3D" w:rsidP="00C96748">
      <w:pPr>
        <w:adjustRightInd/>
        <w:ind w:firstLineChars="300" w:firstLine="720"/>
        <w:jc w:val="left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/>
          <w:noProof/>
          <w:color w:val="auto"/>
        </w:rPr>
        <w:pict>
          <v:shape id="_x0000_s2057" type="#_x0000_t32" style="position:absolute;left:0;text-align:left;margin-left:169.95pt;margin-top:9.9pt;width:238.25pt;height:0;z-index:251662336" o:connectortype="straight">
            <v:stroke dashstyle="dash"/>
          </v:shape>
        </w:pict>
      </w:r>
      <w:r w:rsidR="00DB13AC" w:rsidRPr="00A11C8E">
        <w:rPr>
          <w:rFonts w:asciiTheme="majorEastAsia" w:eastAsiaTheme="majorEastAsia" w:hAnsiTheme="majorEastAsia" w:cs="Times New Roman" w:hint="eastAsia"/>
          <w:color w:val="auto"/>
        </w:rPr>
        <w:t xml:space="preserve">５　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生産性交流事業</w:t>
      </w:r>
      <w:r w:rsidR="00132F98" w:rsidRPr="00A11C8E">
        <w:rPr>
          <w:rFonts w:asciiTheme="majorEastAsia" w:eastAsiaTheme="majorEastAsia" w:hAnsiTheme="majorEastAsia" w:cs="Times New Roman"/>
          <w:color w:val="auto"/>
        </w:rPr>
        <w:tab/>
        <w:t xml:space="preserve">  </w:t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</w:t>
      </w:r>
      <w:r w:rsidR="00C96748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862126">
        <w:rPr>
          <w:rFonts w:asciiTheme="majorEastAsia" w:eastAsiaTheme="majorEastAsia" w:hAnsiTheme="majorEastAsia" w:cs="Times New Roman" w:hint="eastAsia"/>
          <w:color w:val="auto"/>
        </w:rPr>
        <w:t>5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1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="00242CC0" w:rsidRPr="00A11C8E">
        <w:rPr>
          <w:rFonts w:asciiTheme="minorEastAsia" w:eastAsiaTheme="minorEastAsia" w:hAnsiTheme="minorEastAsia" w:cs="Times New Roman" w:hint="eastAsia"/>
          <w:color w:val="auto"/>
        </w:rPr>
        <w:t>国際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交流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2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国内交流</w:t>
      </w:r>
    </w:p>
    <w:p w:rsidR="00132F98" w:rsidRPr="00A11C8E" w:rsidRDefault="00901E3D" w:rsidP="00C96748">
      <w:pPr>
        <w:adjustRightInd/>
        <w:ind w:firstLineChars="300" w:firstLine="720"/>
        <w:jc w:val="left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/>
          <w:noProof/>
          <w:color w:val="auto"/>
        </w:rPr>
        <w:pict>
          <v:shape id="_x0000_s2058" type="#_x0000_t32" style="position:absolute;left:0;text-align:left;margin-left:196.7pt;margin-top:7.1pt;width:206.65pt;height:1.7pt;flip:y;z-index:251663360" o:connectortype="straight">
            <v:stroke dashstyle="dash"/>
          </v:shape>
        </w:pict>
      </w:r>
      <w:r w:rsidR="00DB13AC" w:rsidRPr="00A11C8E">
        <w:rPr>
          <w:rFonts w:asciiTheme="majorEastAsia" w:eastAsiaTheme="majorEastAsia" w:hAnsiTheme="majorEastAsia" w:cs="Times New Roman" w:hint="eastAsia"/>
          <w:color w:val="auto"/>
        </w:rPr>
        <w:t xml:space="preserve">６　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コンサルティング事業</w:t>
      </w:r>
      <w:r w:rsidR="00132F98" w:rsidRPr="00A11C8E">
        <w:rPr>
          <w:rFonts w:asciiTheme="majorEastAsia" w:eastAsiaTheme="majorEastAsia" w:hAnsiTheme="majorEastAsia" w:cs="Times New Roman"/>
          <w:color w:val="auto"/>
        </w:rPr>
        <w:tab/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</w:t>
      </w:r>
      <w:r w:rsidR="00C96748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862126">
        <w:rPr>
          <w:rFonts w:asciiTheme="majorEastAsia" w:eastAsiaTheme="majorEastAsia" w:hAnsiTheme="majorEastAsia" w:cs="Times New Roman" w:hint="eastAsia"/>
          <w:color w:val="auto"/>
        </w:rPr>
        <w:t>5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 xml:space="preserve">      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1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経営診断・指導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2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企業内研修</w:t>
      </w:r>
    </w:p>
    <w:p w:rsidR="00132F98" w:rsidRPr="00A11C8E" w:rsidRDefault="00132F98" w:rsidP="00F920AD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3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適性テスト</w:t>
      </w:r>
    </w:p>
    <w:p w:rsidR="00CA4425" w:rsidRDefault="00132F98" w:rsidP="00CA4425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 xml:space="preserve">      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(</w:t>
      </w:r>
      <w:r w:rsidRPr="00A11C8E">
        <w:rPr>
          <w:rFonts w:asciiTheme="minorEastAsia" w:eastAsiaTheme="minorEastAsia" w:hAnsiTheme="minorEastAsia" w:cs="Times New Roman"/>
          <w:color w:val="auto"/>
        </w:rPr>
        <w:t>4</w:t>
      </w:r>
      <w:r w:rsidR="00D62248" w:rsidRPr="00A11C8E">
        <w:rPr>
          <w:rFonts w:asciiTheme="minorEastAsia" w:eastAsiaTheme="minorEastAsia" w:hAnsiTheme="minorEastAsia" w:cs="Times New Roman"/>
          <w:color w:val="auto"/>
        </w:rPr>
        <w:t>)</w:t>
      </w:r>
      <w:r w:rsidR="00CA4425">
        <w:rPr>
          <w:rFonts w:asciiTheme="minorEastAsia" w:eastAsiaTheme="minorEastAsia" w:hAnsiTheme="minorEastAsia" w:cs="Times New Roman" w:hint="eastAsia"/>
          <w:color w:val="auto"/>
        </w:rPr>
        <w:t>資格取得支援等</w:t>
      </w:r>
    </w:p>
    <w:p w:rsidR="00CA4425" w:rsidRPr="00A11C8E" w:rsidRDefault="00132F98" w:rsidP="00CA4425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1B63AC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C96748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1B63AC" w:rsidRPr="00A11C8E">
        <w:rPr>
          <w:rFonts w:asciiTheme="minorEastAsia" w:eastAsiaTheme="minorEastAsia" w:hAnsiTheme="minorEastAsia" w:cs="Times New Roman" w:hint="eastAsia"/>
          <w:color w:val="auto"/>
        </w:rPr>
        <w:t>(5)</w:t>
      </w:r>
      <w:r w:rsidR="00CA4425" w:rsidRPr="00A11C8E">
        <w:rPr>
          <w:rFonts w:asciiTheme="minorEastAsia" w:eastAsiaTheme="minorEastAsia" w:hAnsiTheme="minorEastAsia" w:cs="Times New Roman" w:hint="eastAsia"/>
          <w:color w:val="auto"/>
        </w:rPr>
        <w:t>受託事業</w:t>
      </w:r>
    </w:p>
    <w:p w:rsidR="006444F4" w:rsidRPr="00A11C8E" w:rsidRDefault="00901E3D" w:rsidP="00C96748">
      <w:pPr>
        <w:adjustRightInd/>
        <w:ind w:firstLineChars="300" w:firstLine="720"/>
        <w:jc w:val="left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Times New Roman"/>
          <w:noProof/>
          <w:color w:val="auto"/>
        </w:rPr>
        <w:pict>
          <v:shape id="_x0000_s2062" type="#_x0000_t32" style="position:absolute;left:0;text-align:left;margin-left:352.7pt;margin-top:8.7pt;width:55.5pt;height:0;z-index:251667456" o:connectortype="straight">
            <v:stroke dashstyle="dash"/>
          </v:shape>
        </w:pict>
      </w:r>
      <w:r w:rsidR="00DB13AC" w:rsidRPr="00A11C8E">
        <w:rPr>
          <w:rFonts w:asciiTheme="majorEastAsia" w:eastAsiaTheme="majorEastAsia" w:hAnsiTheme="majorEastAsia" w:cs="Times New Roman" w:hint="eastAsia"/>
          <w:color w:val="auto"/>
        </w:rPr>
        <w:t xml:space="preserve">７　</w:t>
      </w:r>
      <w:r w:rsidR="00CB427B" w:rsidRPr="00A11C8E">
        <w:rPr>
          <w:rFonts w:asciiTheme="majorEastAsia" w:eastAsiaTheme="majorEastAsia" w:hAnsiTheme="majorEastAsia" w:cs="Times New Roman" w:hint="eastAsia"/>
          <w:color w:val="auto"/>
        </w:rPr>
        <w:t>四国地方労働組合生産性会議</w:t>
      </w:r>
      <w:r w:rsidR="002C160E">
        <w:rPr>
          <w:rFonts w:asciiTheme="majorEastAsia" w:eastAsiaTheme="majorEastAsia" w:hAnsiTheme="majorEastAsia" w:cs="Times New Roman" w:hint="eastAsia"/>
          <w:color w:val="auto"/>
        </w:rPr>
        <w:t>(四労生)</w:t>
      </w:r>
      <w:r w:rsidR="00132F98" w:rsidRPr="00A11C8E">
        <w:rPr>
          <w:rFonts w:asciiTheme="majorEastAsia" w:eastAsiaTheme="majorEastAsia" w:hAnsiTheme="majorEastAsia" w:cs="Times New Roman" w:hint="eastAsia"/>
          <w:color w:val="auto"/>
        </w:rPr>
        <w:t>との連携事業</w:t>
      </w:r>
      <w:bookmarkEnd w:id="0"/>
      <w:r w:rsidR="00CB627B"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</w:t>
      </w:r>
      <w:r w:rsidR="000A1636">
        <w:rPr>
          <w:rFonts w:asciiTheme="majorEastAsia" w:eastAsiaTheme="majorEastAsia" w:hAnsiTheme="majorEastAsia" w:cs="Times New Roman" w:hint="eastAsia"/>
          <w:color w:val="auto"/>
        </w:rPr>
        <w:t xml:space="preserve">  </w:t>
      </w:r>
      <w:r w:rsidR="00C96748">
        <w:rPr>
          <w:rFonts w:asciiTheme="majorEastAsia" w:eastAsiaTheme="majorEastAsia" w:hAnsiTheme="majorEastAsia" w:cs="Times New Roman" w:hint="eastAsia"/>
          <w:color w:val="auto"/>
        </w:rPr>
        <w:t xml:space="preserve">　  </w:t>
      </w:r>
      <w:r w:rsidR="00862126">
        <w:rPr>
          <w:rFonts w:asciiTheme="majorEastAsia" w:eastAsiaTheme="majorEastAsia" w:hAnsiTheme="majorEastAsia" w:cs="Times New Roman" w:hint="eastAsia"/>
          <w:color w:val="auto"/>
        </w:rPr>
        <w:t>6</w:t>
      </w:r>
    </w:p>
    <w:p w:rsidR="006444F4" w:rsidRPr="00A11C8E" w:rsidRDefault="006444F4" w:rsidP="00C96748">
      <w:pPr>
        <w:adjustRightInd/>
        <w:ind w:firstLineChars="500" w:firstLine="1200"/>
        <w:jc w:val="left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inorEastAsia" w:eastAsiaTheme="minorEastAsia" w:hAnsiTheme="minorEastAsia" w:cs="ＭＳ Ｐゴシック" w:hint="eastAsia"/>
          <w:bCs/>
          <w:color w:val="auto"/>
        </w:rPr>
        <w:t>(1)</w:t>
      </w:r>
      <w:r w:rsidRPr="00A11C8E">
        <w:rPr>
          <w:rFonts w:asciiTheme="minorEastAsia" w:eastAsiaTheme="minorEastAsia" w:hAnsiTheme="minorEastAsia" w:cs="ＭＳ Ｐゴシック"/>
          <w:bCs/>
          <w:color w:val="auto"/>
        </w:rPr>
        <w:t>総会および常任委員会の開催</w:t>
      </w:r>
    </w:p>
    <w:p w:rsidR="006444F4" w:rsidRPr="00A11C8E" w:rsidRDefault="006444F4" w:rsidP="00F920AD">
      <w:pPr>
        <w:adjustRightInd/>
        <w:ind w:firstLineChars="250" w:firstLine="600"/>
        <w:rPr>
          <w:rFonts w:asciiTheme="minorEastAsia" w:eastAsiaTheme="minorEastAsia" w:hAnsiTheme="minorEastAsia" w:cs="ＭＳ Ｐゴシック"/>
          <w:bCs/>
          <w:color w:val="auto"/>
        </w:rPr>
      </w:pPr>
      <w:r w:rsidRPr="00A11C8E">
        <w:rPr>
          <w:rFonts w:asciiTheme="minorEastAsia" w:eastAsiaTheme="minorEastAsia" w:hAnsiTheme="minorEastAsia" w:cs="ＭＳ Ｐゴシック"/>
          <w:bCs/>
          <w:color w:val="auto"/>
        </w:rPr>
        <w:t xml:space="preserve"> </w:t>
      </w:r>
      <w:r w:rsidR="00C96748">
        <w:rPr>
          <w:rFonts w:asciiTheme="minorEastAsia" w:eastAsiaTheme="minorEastAsia" w:hAnsiTheme="minorEastAsia" w:cs="ＭＳ Ｐゴシック" w:hint="eastAsia"/>
          <w:bCs/>
          <w:color w:val="auto"/>
        </w:rPr>
        <w:t xml:space="preserve">　　</w:t>
      </w:r>
      <w:r w:rsidRPr="00A11C8E">
        <w:rPr>
          <w:rFonts w:asciiTheme="minorEastAsia" w:eastAsiaTheme="minorEastAsia" w:hAnsiTheme="minorEastAsia" w:cs="ＭＳ Ｐゴシック" w:hint="eastAsia"/>
          <w:bCs/>
          <w:color w:val="auto"/>
        </w:rPr>
        <w:t>(2)</w:t>
      </w:r>
      <w:r w:rsidRPr="00A11C8E">
        <w:rPr>
          <w:rFonts w:asciiTheme="minorEastAsia" w:eastAsiaTheme="minorEastAsia" w:hAnsiTheme="minorEastAsia" w:cs="ＭＳ Ｐゴシック"/>
          <w:bCs/>
          <w:color w:val="auto"/>
        </w:rPr>
        <w:t>労組研究会の開催</w:t>
      </w:r>
    </w:p>
    <w:p w:rsidR="006444F4" w:rsidRPr="00A11C8E" w:rsidRDefault="006444F4" w:rsidP="00C96748">
      <w:pPr>
        <w:adjustRightInd/>
        <w:ind w:firstLineChars="500" w:firstLine="1200"/>
        <w:rPr>
          <w:rFonts w:asciiTheme="minorEastAsia" w:eastAsiaTheme="minorEastAsia" w:hAnsiTheme="minorEastAsia" w:cs="ＭＳ Ｐゴシック"/>
          <w:bCs/>
          <w:color w:val="auto"/>
        </w:rPr>
      </w:pPr>
      <w:r w:rsidRPr="00A11C8E">
        <w:rPr>
          <w:rFonts w:asciiTheme="minorEastAsia" w:eastAsiaTheme="minorEastAsia" w:hAnsiTheme="minorEastAsia" w:cs="ＭＳ Ｐゴシック" w:hint="eastAsia"/>
          <w:bCs/>
          <w:color w:val="auto"/>
        </w:rPr>
        <w:t>(3)</w:t>
      </w:r>
      <w:r w:rsidRPr="00A11C8E">
        <w:rPr>
          <w:rFonts w:asciiTheme="minorEastAsia" w:eastAsiaTheme="minorEastAsia" w:hAnsiTheme="minorEastAsia" w:cs="ＭＳ Ｐゴシック"/>
          <w:bCs/>
          <w:color w:val="auto"/>
        </w:rPr>
        <w:t>研究フォーラムの開催</w:t>
      </w:r>
    </w:p>
    <w:p w:rsidR="00110B4A" w:rsidRPr="00A11C8E" w:rsidRDefault="006444F4" w:rsidP="00C96748">
      <w:pPr>
        <w:adjustRightInd/>
        <w:ind w:firstLineChars="500" w:firstLine="1200"/>
        <w:rPr>
          <w:rFonts w:asciiTheme="minorEastAsia" w:eastAsiaTheme="minorEastAsia" w:hAnsiTheme="minorEastAsia" w:cs="ＭＳ Ｐゴシック"/>
          <w:bCs/>
          <w:color w:val="auto"/>
        </w:rPr>
      </w:pPr>
      <w:r w:rsidRPr="00A11C8E">
        <w:rPr>
          <w:rFonts w:asciiTheme="minorEastAsia" w:eastAsiaTheme="minorEastAsia" w:hAnsiTheme="minorEastAsia" w:cs="ＭＳ Ｐゴシック" w:hint="eastAsia"/>
          <w:bCs/>
          <w:color w:val="auto"/>
        </w:rPr>
        <w:t>(4)</w:t>
      </w:r>
      <w:r w:rsidRPr="00A11C8E">
        <w:rPr>
          <w:rFonts w:asciiTheme="minorEastAsia" w:eastAsiaTheme="minorEastAsia" w:hAnsiTheme="minorEastAsia" w:cs="ＭＳ Ｐゴシック"/>
          <w:bCs/>
          <w:color w:val="auto"/>
        </w:rPr>
        <w:t>全国労働組合生産性会</w:t>
      </w:r>
      <w:r w:rsidRPr="0081706E">
        <w:rPr>
          <w:rFonts w:asciiTheme="minorEastAsia" w:eastAsiaTheme="minorEastAsia" w:hAnsiTheme="minorEastAsia" w:cs="ＭＳ Ｐゴシック"/>
          <w:bCs/>
          <w:color w:val="auto"/>
        </w:rPr>
        <w:t>議</w:t>
      </w:r>
      <w:r w:rsidR="002C160E" w:rsidRPr="0081706E">
        <w:rPr>
          <w:rFonts w:asciiTheme="minorEastAsia" w:eastAsiaTheme="minorEastAsia" w:hAnsiTheme="minorEastAsia" w:cs="Times New Roman" w:hint="eastAsia"/>
          <w:color w:val="auto"/>
        </w:rPr>
        <w:t>(全労生)</w:t>
      </w:r>
      <w:r w:rsidRPr="0081706E">
        <w:rPr>
          <w:rFonts w:asciiTheme="minorEastAsia" w:eastAsiaTheme="minorEastAsia" w:hAnsiTheme="minorEastAsia" w:cs="ＭＳ Ｐゴシック"/>
          <w:bCs/>
          <w:color w:val="auto"/>
        </w:rPr>
        <w:t>事業へ</w:t>
      </w:r>
      <w:r w:rsidRPr="00A11C8E">
        <w:rPr>
          <w:rFonts w:asciiTheme="minorEastAsia" w:eastAsiaTheme="minorEastAsia" w:hAnsiTheme="minorEastAsia" w:cs="ＭＳ Ｐゴシック"/>
          <w:bCs/>
          <w:color w:val="auto"/>
        </w:rPr>
        <w:t>の参加</w:t>
      </w:r>
    </w:p>
    <w:p w:rsidR="00F920AD" w:rsidRPr="00A11C8E" w:rsidRDefault="00901E3D" w:rsidP="00C96748">
      <w:pPr>
        <w:ind w:firstLineChars="300" w:firstLine="720"/>
        <w:rPr>
          <w:rFonts w:asciiTheme="majorEastAsia" w:eastAsiaTheme="majorEastAsia" w:hAnsiTheme="majorEastAsia"/>
          <w:sz w:val="26"/>
          <w:szCs w:val="26"/>
        </w:rPr>
      </w:pPr>
      <w:r w:rsidRPr="00901E3D">
        <w:rPr>
          <w:rFonts w:asciiTheme="majorEastAsia" w:eastAsiaTheme="majorEastAsia" w:hAnsiTheme="majorEastAsia" w:cs="Times New Roman"/>
          <w:noProof/>
          <w:color w:val="auto"/>
        </w:rPr>
        <w:pict>
          <v:shape id="_x0000_s2059" type="#_x0000_t32" style="position:absolute;left:0;text-align:left;margin-left:123.75pt;margin-top:6.35pt;width:279.6pt;height:0;z-index:251664384" o:connectortype="straight">
            <v:stroke dashstyle="dash"/>
          </v:shape>
        </w:pict>
      </w:r>
      <w:r w:rsidR="00F920AD" w:rsidRPr="00A11C8E">
        <w:rPr>
          <w:rFonts w:asciiTheme="majorEastAsia" w:eastAsiaTheme="majorEastAsia" w:hAnsiTheme="majorEastAsia" w:hint="eastAsia"/>
          <w:sz w:val="26"/>
          <w:szCs w:val="26"/>
        </w:rPr>
        <w:t>８　その他</w:t>
      </w:r>
      <w:r w:rsidR="006E1904" w:rsidRPr="00A11C8E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　　　</w:t>
      </w:r>
      <w:r w:rsidR="00862126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C96748">
        <w:rPr>
          <w:rFonts w:asciiTheme="majorEastAsia" w:eastAsiaTheme="majorEastAsia" w:hAnsiTheme="majorEastAsia" w:hint="eastAsia"/>
          <w:sz w:val="26"/>
          <w:szCs w:val="26"/>
        </w:rPr>
        <w:t xml:space="preserve">　  </w:t>
      </w:r>
      <w:r w:rsidR="00862126">
        <w:rPr>
          <w:rFonts w:asciiTheme="majorEastAsia" w:eastAsiaTheme="majorEastAsia" w:hAnsiTheme="majorEastAsia" w:hint="eastAsia"/>
          <w:sz w:val="26"/>
          <w:szCs w:val="26"/>
        </w:rPr>
        <w:t>6</w:t>
      </w:r>
    </w:p>
    <w:p w:rsidR="00F920AD" w:rsidRPr="00A11C8E" w:rsidRDefault="00F920AD" w:rsidP="00C96748">
      <w:pPr>
        <w:ind w:firstLineChars="500" w:firstLine="1200"/>
      </w:pPr>
      <w:r w:rsidRPr="00A11C8E">
        <w:rPr>
          <w:rFonts w:hint="eastAsia"/>
        </w:rPr>
        <w:t>(1)当本部設立６０周年(H28)に向けた記念事業の企画・検討</w:t>
      </w:r>
    </w:p>
    <w:p w:rsidR="00F920AD" w:rsidRPr="00A11C8E" w:rsidRDefault="00F920AD" w:rsidP="00C96748">
      <w:pPr>
        <w:ind w:firstLineChars="500" w:firstLine="1200"/>
      </w:pPr>
      <w:r w:rsidRPr="00A11C8E">
        <w:rPr>
          <w:rFonts w:hint="eastAsia"/>
        </w:rPr>
        <w:t>(2)</w:t>
      </w:r>
      <w:r w:rsidR="00E141C3" w:rsidRPr="00E141C3">
        <w:rPr>
          <w:rFonts w:hint="eastAsia"/>
        </w:rPr>
        <w:t>会員サービスのより一層の向上を目指した本部内の基盤整備</w:t>
      </w:r>
    </w:p>
    <w:p w:rsidR="006444F4" w:rsidRPr="00A11C8E" w:rsidRDefault="006444F4" w:rsidP="00016F37">
      <w:pPr>
        <w:adjustRightInd/>
        <w:jc w:val="left"/>
        <w:rPr>
          <w:rFonts w:asciiTheme="majorEastAsia" w:eastAsiaTheme="majorEastAsia" w:hAnsiTheme="majorEastAsia" w:cs="Times New Roman"/>
          <w:color w:val="auto"/>
        </w:rPr>
      </w:pPr>
    </w:p>
    <w:p w:rsidR="00A875D5" w:rsidRDefault="00A875D5" w:rsidP="00016F37">
      <w:pPr>
        <w:adjustRightInd/>
        <w:jc w:val="left"/>
        <w:rPr>
          <w:rFonts w:asciiTheme="majorEastAsia" w:eastAsiaTheme="majorEastAsia" w:hAnsiTheme="majorEastAsia" w:cs="Times New Roman"/>
          <w:color w:val="auto"/>
        </w:rPr>
      </w:pPr>
    </w:p>
    <w:p w:rsidR="00016F37" w:rsidRDefault="00016F37" w:rsidP="00016F37">
      <w:pPr>
        <w:adjustRightInd/>
        <w:jc w:val="left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Times New Roman"/>
          <w:color w:val="auto"/>
        </w:rPr>
        <w:t xml:space="preserve">  </w:t>
      </w:r>
      <w:r w:rsidRPr="00A11C8E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</w:t>
      </w:r>
    </w:p>
    <w:p w:rsidR="00B73DC6" w:rsidRPr="00A11C8E" w:rsidRDefault="00B73DC6" w:rsidP="00016F37">
      <w:pPr>
        <w:adjustRightInd/>
        <w:jc w:val="left"/>
        <w:rPr>
          <w:rFonts w:asciiTheme="majorEastAsia" w:eastAsiaTheme="majorEastAsia" w:hAnsiTheme="majorEastAsia" w:cs="Times New Roman"/>
          <w:color w:val="auto"/>
        </w:rPr>
      </w:pPr>
    </w:p>
    <w:p w:rsidR="00132F98" w:rsidRPr="00A11C8E" w:rsidRDefault="00132F98" w:rsidP="00D62248">
      <w:pPr>
        <w:adjustRightInd/>
        <w:jc w:val="center"/>
        <w:rPr>
          <w:rFonts w:ascii="ＭＳ ゴシック" w:eastAsia="ＭＳ ゴシック" w:hAnsi="ＭＳ ゴシック" w:cs="ＭＳ Ｐゴシック"/>
          <w:bCs/>
          <w:color w:val="auto"/>
          <w:sz w:val="32"/>
          <w:szCs w:val="32"/>
        </w:rPr>
      </w:pPr>
      <w:r w:rsidRPr="00A11C8E">
        <w:rPr>
          <w:rFonts w:ascii="ＭＳ ゴシック" w:eastAsia="ＭＳ ゴシック" w:hAnsi="ＭＳ ゴシック" w:cs="ＭＳ Ｐゴシック" w:hint="eastAsia"/>
          <w:bCs/>
          <w:color w:val="auto"/>
          <w:sz w:val="32"/>
          <w:szCs w:val="32"/>
        </w:rPr>
        <w:lastRenderedPageBreak/>
        <w:t>Ⅰ</w:t>
      </w:r>
      <w:r w:rsidRPr="00A11C8E">
        <w:rPr>
          <w:rFonts w:ascii="ＭＳ ゴシック" w:eastAsia="ＭＳ ゴシック" w:hAnsi="ＭＳ ゴシック" w:cs="ＭＳ Ｐゴシック" w:hint="eastAsia"/>
          <w:bCs/>
          <w:color w:val="auto"/>
          <w:w w:val="151"/>
          <w:sz w:val="32"/>
          <w:szCs w:val="32"/>
        </w:rPr>
        <w:t xml:space="preserve">　</w:t>
      </w:r>
      <w:r w:rsidRPr="00A11C8E">
        <w:rPr>
          <w:rFonts w:ascii="ＭＳ ゴシック" w:eastAsia="ＭＳ ゴシック" w:hAnsi="ＭＳ ゴシック" w:cs="ＭＳ Ｐゴシック" w:hint="eastAsia"/>
          <w:bCs/>
          <w:color w:val="auto"/>
          <w:sz w:val="32"/>
          <w:szCs w:val="32"/>
        </w:rPr>
        <w:t>事</w:t>
      </w:r>
      <w:r w:rsidRPr="00A11C8E">
        <w:rPr>
          <w:rFonts w:ascii="ＭＳ ゴシック" w:eastAsia="ＭＳ ゴシック" w:hAnsi="ＭＳ ゴシック" w:cs="ＭＳ ゴシック"/>
          <w:color w:val="auto"/>
          <w:sz w:val="32"/>
          <w:szCs w:val="32"/>
        </w:rPr>
        <w:t xml:space="preserve"> </w:t>
      </w:r>
      <w:r w:rsidRPr="00A11C8E">
        <w:rPr>
          <w:rFonts w:ascii="ＭＳ ゴシック" w:eastAsia="ＭＳ ゴシック" w:hAnsi="ＭＳ ゴシック" w:cs="ＭＳ Ｐゴシック" w:hint="eastAsia"/>
          <w:bCs/>
          <w:color w:val="auto"/>
          <w:sz w:val="32"/>
          <w:szCs w:val="32"/>
        </w:rPr>
        <w:t>業</w:t>
      </w:r>
      <w:r w:rsidRPr="00A11C8E">
        <w:rPr>
          <w:rFonts w:ascii="ＭＳ ゴシック" w:eastAsia="ＭＳ ゴシック" w:hAnsi="ＭＳ ゴシック" w:cs="ＭＳ ゴシック"/>
          <w:color w:val="auto"/>
          <w:sz w:val="32"/>
          <w:szCs w:val="32"/>
        </w:rPr>
        <w:t xml:space="preserve"> </w:t>
      </w:r>
      <w:r w:rsidRPr="00A11C8E">
        <w:rPr>
          <w:rFonts w:ascii="ＭＳ ゴシック" w:eastAsia="ＭＳ ゴシック" w:hAnsi="ＭＳ ゴシック" w:cs="ＭＳ Ｐゴシック" w:hint="eastAsia"/>
          <w:bCs/>
          <w:color w:val="auto"/>
          <w:sz w:val="32"/>
          <w:szCs w:val="32"/>
        </w:rPr>
        <w:t>方</w:t>
      </w:r>
      <w:r w:rsidRPr="00A11C8E">
        <w:rPr>
          <w:rFonts w:ascii="ＭＳ ゴシック" w:eastAsia="ＭＳ ゴシック" w:hAnsi="ＭＳ ゴシック" w:cs="ＭＳ ゴシック"/>
          <w:color w:val="auto"/>
          <w:sz w:val="32"/>
          <w:szCs w:val="32"/>
        </w:rPr>
        <w:t xml:space="preserve"> </w:t>
      </w:r>
      <w:r w:rsidRPr="00A11C8E">
        <w:rPr>
          <w:rFonts w:ascii="ＭＳ ゴシック" w:eastAsia="ＭＳ ゴシック" w:hAnsi="ＭＳ ゴシック" w:cs="ＭＳ Ｐゴシック" w:hint="eastAsia"/>
          <w:bCs/>
          <w:color w:val="auto"/>
          <w:sz w:val="32"/>
          <w:szCs w:val="32"/>
        </w:rPr>
        <w:t>針</w:t>
      </w:r>
    </w:p>
    <w:p w:rsidR="002F1C10" w:rsidRPr="00A11C8E" w:rsidRDefault="002F1C10" w:rsidP="002F1C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四国地域</w:t>
      </w:r>
      <w:r w:rsidR="000F29DF" w:rsidRPr="00A11C8E">
        <w:rPr>
          <w:rFonts w:asciiTheme="minorEastAsia" w:eastAsiaTheme="minorEastAsia" w:hAnsiTheme="minorEastAsia" w:hint="eastAsia"/>
          <w:color w:val="auto"/>
        </w:rPr>
        <w:t>における</w:t>
      </w:r>
      <w:r w:rsidRPr="00A11C8E">
        <w:rPr>
          <w:rFonts w:asciiTheme="minorEastAsia" w:eastAsiaTheme="minorEastAsia" w:hAnsiTheme="minorEastAsia" w:hint="eastAsia"/>
          <w:color w:val="auto"/>
        </w:rPr>
        <w:t>産業界の経営革新や人材育成支援を通じて、人と組織の成長・発展、活力ある四国づくりに貢献するため、労・使、学識者との連携を強め、以下を重点に平成２６年度の事業活動を推進していく。</w:t>
      </w:r>
    </w:p>
    <w:p w:rsidR="002F1C10" w:rsidRPr="00A11C8E" w:rsidRDefault="0071092D" w:rsidP="002F1C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また</w:t>
      </w:r>
      <w:r w:rsidR="002F1C10" w:rsidRPr="00A11C8E">
        <w:rPr>
          <w:rFonts w:asciiTheme="minorEastAsia" w:eastAsiaTheme="minorEastAsia" w:hAnsiTheme="minorEastAsia" w:hint="eastAsia"/>
          <w:color w:val="auto"/>
        </w:rPr>
        <w:t>、会員の声を一層大切にし</w:t>
      </w:r>
      <w:r w:rsidR="006C53B3" w:rsidRPr="00A11C8E">
        <w:rPr>
          <w:rFonts w:asciiTheme="minorEastAsia" w:eastAsiaTheme="minorEastAsia" w:hAnsiTheme="minorEastAsia" w:hint="eastAsia"/>
          <w:color w:val="auto"/>
        </w:rPr>
        <w:t>て、</w:t>
      </w:r>
      <w:r w:rsidR="002F1C10" w:rsidRPr="00A11C8E">
        <w:rPr>
          <w:rFonts w:asciiTheme="minorEastAsia" w:eastAsiaTheme="minorEastAsia" w:hAnsiTheme="minorEastAsia" w:hint="eastAsia"/>
          <w:color w:val="auto"/>
        </w:rPr>
        <w:t>時代の潮流や社会・経済の変化を先見的に見通し、会員サービスの拡充や新たな事業メニューを</w:t>
      </w:r>
      <w:r w:rsidR="000F29DF" w:rsidRPr="00A11C8E">
        <w:rPr>
          <w:rFonts w:asciiTheme="minorEastAsia" w:eastAsiaTheme="minorEastAsia" w:hAnsiTheme="minorEastAsia" w:hint="eastAsia"/>
          <w:color w:val="auto"/>
        </w:rPr>
        <w:t>企画・</w:t>
      </w:r>
      <w:r w:rsidR="002F1C10" w:rsidRPr="00A11C8E">
        <w:rPr>
          <w:rFonts w:asciiTheme="minorEastAsia" w:eastAsiaTheme="minorEastAsia" w:hAnsiTheme="minorEastAsia" w:hint="eastAsia"/>
          <w:color w:val="auto"/>
        </w:rPr>
        <w:t>開発</w:t>
      </w:r>
      <w:r w:rsidR="006C53B3" w:rsidRPr="00A11C8E">
        <w:rPr>
          <w:rFonts w:asciiTheme="minorEastAsia" w:eastAsiaTheme="minorEastAsia" w:hAnsiTheme="minorEastAsia" w:hint="eastAsia"/>
          <w:color w:val="auto"/>
        </w:rPr>
        <w:t>することにより</w:t>
      </w:r>
      <w:r w:rsidR="002F1C10" w:rsidRPr="00A11C8E">
        <w:rPr>
          <w:rFonts w:asciiTheme="minorEastAsia" w:eastAsiaTheme="minorEastAsia" w:hAnsiTheme="minorEastAsia" w:hint="eastAsia"/>
          <w:color w:val="auto"/>
        </w:rPr>
        <w:t>、新たな価値を提供する。</w:t>
      </w:r>
    </w:p>
    <w:p w:rsidR="00132F98" w:rsidRPr="00A11C8E" w:rsidRDefault="0074259B" w:rsidP="007A4113">
      <w:pPr>
        <w:adjustRightInd/>
        <w:spacing w:beforeLines="5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132F98" w:rsidRPr="00A11C8E">
        <w:rPr>
          <w:rFonts w:asciiTheme="majorEastAsia" w:eastAsiaTheme="majorEastAsia" w:hAnsiTheme="majorEastAsia" w:hint="eastAsia"/>
          <w:color w:val="auto"/>
        </w:rPr>
        <w:t>新しい時代に対応した経営システムの構築の支援</w:t>
      </w:r>
    </w:p>
    <w:p w:rsidR="00132F98" w:rsidRPr="00A11C8E" w:rsidRDefault="00132F98" w:rsidP="007A4113">
      <w:pPr>
        <w:adjustRightInd/>
        <w:spacing w:beforeLines="5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持続的な成長を実現し、環境変化に対応できる経営システムの構築を支援していく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ため、</w:t>
      </w:r>
    </w:p>
    <w:p w:rsidR="00132F98" w:rsidRPr="00A11C8E" w:rsidRDefault="00132F98" w:rsidP="00D62248">
      <w:pPr>
        <w:adjustRightInd/>
        <w:ind w:leftChars="100" w:left="960" w:hangingChars="300" w:hanging="720"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</w:t>
      </w:r>
      <w:r w:rsidR="00B8119A" w:rsidRPr="00A11C8E">
        <w:rPr>
          <w:rFonts w:asciiTheme="minorEastAsia" w:eastAsiaTheme="minorEastAsia" w:hAnsiTheme="minorEastAsia" w:hint="eastAsia"/>
          <w:color w:val="auto"/>
        </w:rPr>
        <w:t>斯界の第一人者を講師に招き、専門的な立場から、最新情勢や予測される変化など、最新かつ深層の情報を提供するフォーラムの開催</w:t>
      </w:r>
    </w:p>
    <w:p w:rsidR="00304F81" w:rsidRPr="00A11C8E" w:rsidRDefault="00132F98" w:rsidP="00304F81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4259B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04F81" w:rsidRPr="00A11C8E">
        <w:rPr>
          <w:rFonts w:asciiTheme="minorEastAsia" w:eastAsiaTheme="minorEastAsia" w:hAnsiTheme="minorEastAsia" w:hint="eastAsia"/>
          <w:color w:val="auto"/>
        </w:rPr>
        <w:t>・経営革新、モノづくりなどで先駆的な取り組みを進める企業等</w:t>
      </w:r>
      <w:r w:rsidRPr="00A11C8E">
        <w:rPr>
          <w:rFonts w:asciiTheme="minorEastAsia" w:eastAsiaTheme="minorEastAsia" w:hAnsiTheme="minorEastAsia" w:hint="eastAsia"/>
          <w:color w:val="auto"/>
        </w:rPr>
        <w:t>への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>国内</w:t>
      </w:r>
      <w:r w:rsidRPr="00A11C8E">
        <w:rPr>
          <w:rFonts w:asciiTheme="minorEastAsia" w:eastAsiaTheme="minorEastAsia" w:hAnsiTheme="minorEastAsia" w:hint="eastAsia"/>
          <w:color w:val="auto"/>
        </w:rPr>
        <w:t>視察団の</w:t>
      </w:r>
    </w:p>
    <w:p w:rsidR="0024244E" w:rsidRPr="00A11C8E" w:rsidRDefault="00B17810" w:rsidP="00304F81">
      <w:pPr>
        <w:adjustRightInd/>
        <w:ind w:firstLineChars="400" w:firstLine="96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派遣</w:t>
      </w:r>
    </w:p>
    <w:p w:rsidR="00373810" w:rsidRPr="00B341A8" w:rsidRDefault="00132F98" w:rsidP="00EA7B62">
      <w:pPr>
        <w:adjustRightInd/>
        <w:rPr>
          <w:rFonts w:asciiTheme="majorEastAsia" w:eastAsiaTheme="majorEastAsia" w:hAnsiTheme="maj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4259B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221DA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221DA" w:rsidRPr="00B341A8">
        <w:rPr>
          <w:rFonts w:asciiTheme="minorEastAsia" w:eastAsiaTheme="minorEastAsia" w:hAnsiTheme="minorEastAsia" w:hint="eastAsia"/>
          <w:color w:val="auto"/>
        </w:rPr>
        <w:t>・</w:t>
      </w:r>
      <w:r w:rsidR="00DA4639" w:rsidRPr="00B341A8">
        <w:rPr>
          <w:rFonts w:asciiTheme="majorEastAsia" w:eastAsiaTheme="majorEastAsia" w:hAnsiTheme="majorEastAsia" w:hint="eastAsia"/>
        </w:rPr>
        <w:t>海外の先進的経営</w:t>
      </w:r>
      <w:r w:rsidR="00EA7B62" w:rsidRPr="00B341A8">
        <w:rPr>
          <w:rFonts w:asciiTheme="majorEastAsia" w:eastAsiaTheme="majorEastAsia" w:hAnsiTheme="majorEastAsia" w:hint="eastAsia"/>
        </w:rPr>
        <w:t>システム</w:t>
      </w:r>
      <w:r w:rsidR="00DA4639" w:rsidRPr="00B341A8">
        <w:rPr>
          <w:rFonts w:asciiTheme="majorEastAsia" w:eastAsiaTheme="majorEastAsia" w:hAnsiTheme="majorEastAsia" w:hint="eastAsia"/>
        </w:rPr>
        <w:t>を学ぶための</w:t>
      </w:r>
      <w:r w:rsidR="00C221DA" w:rsidRPr="00B341A8">
        <w:rPr>
          <w:rFonts w:asciiTheme="majorEastAsia" w:eastAsiaTheme="majorEastAsia" w:hAnsiTheme="majorEastAsia" w:hint="eastAsia"/>
          <w:color w:val="auto"/>
        </w:rPr>
        <w:t>経営幹部</w:t>
      </w:r>
      <w:r w:rsidR="00EA7B62" w:rsidRPr="00B341A8">
        <w:rPr>
          <w:rFonts w:asciiTheme="majorEastAsia" w:eastAsiaTheme="majorEastAsia" w:hAnsiTheme="majorEastAsia" w:hint="eastAsia"/>
          <w:color w:val="auto"/>
        </w:rPr>
        <w:t>を</w:t>
      </w:r>
      <w:r w:rsidR="00C221DA" w:rsidRPr="00B341A8">
        <w:rPr>
          <w:rFonts w:asciiTheme="majorEastAsia" w:eastAsiaTheme="majorEastAsia" w:hAnsiTheme="majorEastAsia" w:hint="eastAsia"/>
          <w:color w:val="auto"/>
        </w:rPr>
        <w:t>対象</w:t>
      </w:r>
      <w:r w:rsidR="00EA7B62" w:rsidRPr="00B341A8">
        <w:rPr>
          <w:rFonts w:asciiTheme="majorEastAsia" w:eastAsiaTheme="majorEastAsia" w:hAnsiTheme="majorEastAsia" w:hint="eastAsia"/>
          <w:color w:val="auto"/>
        </w:rPr>
        <w:t>とした</w:t>
      </w:r>
      <w:r w:rsidR="00266B30" w:rsidRPr="00B341A8">
        <w:rPr>
          <w:rFonts w:asciiTheme="majorEastAsia" w:eastAsiaTheme="majorEastAsia" w:hAnsiTheme="majorEastAsia" w:hint="eastAsia"/>
          <w:color w:val="auto"/>
        </w:rPr>
        <w:t>海外</w:t>
      </w:r>
      <w:r w:rsidR="00C221DA" w:rsidRPr="00B341A8">
        <w:rPr>
          <w:rFonts w:asciiTheme="majorEastAsia" w:eastAsiaTheme="majorEastAsia" w:hAnsiTheme="majorEastAsia" w:hint="eastAsia"/>
          <w:color w:val="auto"/>
        </w:rPr>
        <w:t>視察団の派遣</w:t>
      </w:r>
    </w:p>
    <w:p w:rsidR="00EA7B62" w:rsidRPr="00B341A8" w:rsidRDefault="00373810" w:rsidP="00EA7B62">
      <w:pPr>
        <w:adjustRightInd/>
        <w:rPr>
          <w:rFonts w:asciiTheme="majorEastAsia" w:eastAsiaTheme="majorEastAsia" w:hAnsiTheme="majorEastAsia"/>
          <w:color w:val="auto"/>
        </w:rPr>
      </w:pPr>
      <w:r w:rsidRPr="00B341A8">
        <w:rPr>
          <w:rFonts w:asciiTheme="majorEastAsia" w:eastAsiaTheme="majorEastAsia" w:hAnsiTheme="majorEastAsia" w:hint="eastAsia"/>
          <w:color w:val="auto"/>
        </w:rPr>
        <w:t xml:space="preserve">　　　　（新規）</w:t>
      </w:r>
      <w:r w:rsidR="00EA7B62" w:rsidRPr="00B341A8">
        <w:rPr>
          <w:rFonts w:asciiTheme="majorEastAsia" w:eastAsiaTheme="majorEastAsia" w:hAnsiTheme="majorEastAsia" w:hint="eastAsia"/>
          <w:color w:val="auto"/>
        </w:rPr>
        <w:t xml:space="preserve">　</w:t>
      </w:r>
    </w:p>
    <w:p w:rsidR="00132F98" w:rsidRPr="00A11C8E" w:rsidRDefault="00EA7B62" w:rsidP="00EA7B62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・経営品質向上活動の実践に資する</w:t>
      </w:r>
      <w:r w:rsidR="006D3989" w:rsidRPr="00A11C8E">
        <w:rPr>
          <w:rFonts w:asciiTheme="minorEastAsia" w:eastAsiaTheme="minorEastAsia" w:hAnsiTheme="minorEastAsia" w:hint="eastAsia"/>
          <w:color w:val="auto"/>
        </w:rPr>
        <w:t>セミナー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>、研究会</w:t>
      </w:r>
      <w:r w:rsidR="00C221DA" w:rsidRPr="00A11C8E">
        <w:rPr>
          <w:rFonts w:asciiTheme="minorEastAsia" w:eastAsiaTheme="minorEastAsia" w:hAnsiTheme="minorEastAsia" w:hint="eastAsia"/>
          <w:color w:val="auto"/>
        </w:rPr>
        <w:t>の開催</w:t>
      </w:r>
    </w:p>
    <w:p w:rsidR="0074259B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4259B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11C8E">
        <w:rPr>
          <w:rFonts w:asciiTheme="minorEastAsia" w:eastAsiaTheme="minorEastAsia" w:hAnsiTheme="minorEastAsia" w:hint="eastAsia"/>
          <w:color w:val="auto"/>
        </w:rPr>
        <w:t>などを実施する。</w:t>
      </w:r>
    </w:p>
    <w:p w:rsidR="0074259B" w:rsidRPr="00B341A8" w:rsidRDefault="0074259B" w:rsidP="00D62248">
      <w:pPr>
        <w:adjustRightInd/>
        <w:rPr>
          <w:rFonts w:asciiTheme="minorEastAsia" w:eastAsiaTheme="minorEastAsia" w:hAnsiTheme="minorEastAsia" w:cs="Times New Roman"/>
          <w:color w:val="auto"/>
          <w:u w:val="single"/>
        </w:rPr>
      </w:pPr>
    </w:p>
    <w:p w:rsidR="00132F98" w:rsidRPr="00A11C8E" w:rsidRDefault="0074259B" w:rsidP="00D62248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132F98" w:rsidRPr="00A11C8E">
        <w:rPr>
          <w:rFonts w:asciiTheme="majorEastAsia" w:eastAsiaTheme="majorEastAsia" w:hAnsiTheme="majorEastAsia" w:hint="eastAsia"/>
          <w:color w:val="auto"/>
        </w:rPr>
        <w:t>人材の育成・活用、活力ある職場づくりの支援</w:t>
      </w:r>
    </w:p>
    <w:p w:rsidR="00132F98" w:rsidRPr="00A11C8E" w:rsidRDefault="00132F98" w:rsidP="007A4113">
      <w:pPr>
        <w:adjustRightInd/>
        <w:spacing w:beforeLines="5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人材の育成・活用ならびに活力ある職場の創出を支援していくため、</w:t>
      </w:r>
    </w:p>
    <w:p w:rsidR="00B17810" w:rsidRPr="00A11C8E" w:rsidRDefault="00132F98" w:rsidP="00D62248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4259B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・マネジメント能力、業務能力、階層に応じた能力などを養成する</w:t>
      </w:r>
      <w:r w:rsidR="006D3989" w:rsidRPr="00A11C8E">
        <w:rPr>
          <w:rFonts w:asciiTheme="minorEastAsia" w:eastAsiaTheme="minorEastAsia" w:hAnsiTheme="minorEastAsia" w:hint="eastAsia"/>
          <w:color w:val="auto"/>
        </w:rPr>
        <w:t>セミナー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>および</w:t>
      </w:r>
    </w:p>
    <w:p w:rsidR="00132F98" w:rsidRPr="00A11C8E" w:rsidRDefault="00132F98" w:rsidP="00D62248">
      <w:pPr>
        <w:adjustRightInd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研究会</w:t>
      </w:r>
      <w:r w:rsidR="00C221DA" w:rsidRPr="00A11C8E">
        <w:rPr>
          <w:rFonts w:asciiTheme="minorEastAsia" w:eastAsiaTheme="minorEastAsia" w:hAnsiTheme="minorEastAsia" w:hint="eastAsia"/>
          <w:color w:val="auto"/>
        </w:rPr>
        <w:t>の開催</w:t>
      </w:r>
    </w:p>
    <w:p w:rsidR="00B55B41" w:rsidRPr="00A11C8E" w:rsidRDefault="00132F98" w:rsidP="00BE4DA3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4259B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55B41" w:rsidRPr="00A11C8E">
        <w:rPr>
          <w:rFonts w:asciiTheme="minorEastAsia" w:eastAsiaTheme="minorEastAsia" w:hAnsiTheme="minorEastAsia" w:hint="eastAsia"/>
          <w:color w:val="auto"/>
        </w:rPr>
        <w:t>・女性の活躍促進を</w:t>
      </w:r>
      <w:r w:rsidR="000B62EF" w:rsidRPr="00A11C8E">
        <w:rPr>
          <w:rFonts w:asciiTheme="minorEastAsia" w:eastAsiaTheme="minorEastAsia" w:hAnsiTheme="minorEastAsia" w:hint="eastAsia"/>
          <w:color w:val="auto"/>
        </w:rPr>
        <w:t>支援することを</w:t>
      </w:r>
      <w:r w:rsidR="00EA7B62">
        <w:rPr>
          <w:rFonts w:asciiTheme="minorEastAsia" w:eastAsiaTheme="minorEastAsia" w:hAnsiTheme="minorEastAsia" w:hint="eastAsia"/>
          <w:color w:val="auto"/>
        </w:rPr>
        <w:t>狙い</w:t>
      </w:r>
      <w:r w:rsidR="000B62EF" w:rsidRPr="00A11C8E">
        <w:rPr>
          <w:rFonts w:asciiTheme="minorEastAsia" w:eastAsiaTheme="minorEastAsia" w:hAnsiTheme="minorEastAsia" w:hint="eastAsia"/>
          <w:color w:val="auto"/>
        </w:rPr>
        <w:t>とした</w:t>
      </w:r>
      <w:r w:rsidR="0006336B" w:rsidRPr="00A11C8E">
        <w:rPr>
          <w:rFonts w:asciiTheme="minorEastAsia" w:eastAsiaTheme="minorEastAsia" w:hAnsiTheme="minorEastAsia" w:hint="eastAsia"/>
          <w:color w:val="auto"/>
        </w:rPr>
        <w:t>事業の充実・強化</w:t>
      </w:r>
    </w:p>
    <w:p w:rsidR="00B17810" w:rsidRPr="00A11C8E" w:rsidRDefault="00132F98" w:rsidP="00B55B41">
      <w:pPr>
        <w:adjustRightInd/>
        <w:ind w:firstLineChars="300" w:firstLine="72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・経営革新、生産現場改善、人材育成などについて各組織の実態に応じた経営診断</w:t>
      </w:r>
    </w:p>
    <w:p w:rsidR="00132F98" w:rsidRPr="00A11C8E" w:rsidRDefault="00132F98" w:rsidP="00D62248">
      <w:pPr>
        <w:adjustRightInd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や企業内研修などのコンサルティング活動</w:t>
      </w:r>
    </w:p>
    <w:p w:rsidR="00132F98" w:rsidRPr="00A11C8E" w:rsidRDefault="00132F98" w:rsidP="0006336B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4259B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・ワークライフバランスの実現、メンタルヘルスの推進、人間関係力の強化など</w:t>
      </w:r>
      <w:r w:rsidR="000B62EF" w:rsidRPr="00A11C8E">
        <w:rPr>
          <w:rFonts w:asciiTheme="minorEastAsia" w:eastAsiaTheme="minorEastAsia" w:hAnsiTheme="minorEastAsia" w:hint="eastAsia"/>
          <w:color w:val="auto"/>
        </w:rPr>
        <w:t>、</w:t>
      </w:r>
    </w:p>
    <w:p w:rsidR="00132F98" w:rsidRPr="00A11C8E" w:rsidRDefault="00132F98" w:rsidP="00D62248">
      <w:pPr>
        <w:adjustRightInd/>
        <w:ind w:left="482"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心身の健康増進と人間性向上をねらいとした研修</w:t>
      </w:r>
      <w:r w:rsidR="00260D2D" w:rsidRPr="00A11C8E">
        <w:rPr>
          <w:rFonts w:asciiTheme="minorEastAsia" w:eastAsiaTheme="minorEastAsia" w:hAnsiTheme="minorEastAsia" w:hint="eastAsia"/>
          <w:color w:val="auto"/>
        </w:rPr>
        <w:t>の開催</w:t>
      </w:r>
    </w:p>
    <w:p w:rsidR="00EA7B62" w:rsidRPr="00F52D20" w:rsidRDefault="00132F98" w:rsidP="00EA7B62">
      <w:pPr>
        <w:adjustRightInd/>
        <w:rPr>
          <w:rFonts w:asciiTheme="majorEastAsia" w:eastAsiaTheme="majorEastAsia" w:hAnsiTheme="maj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4259B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A7B6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66B30" w:rsidRPr="00EA7B62">
        <w:rPr>
          <w:rFonts w:asciiTheme="minorEastAsia" w:eastAsiaTheme="minorEastAsia" w:hAnsiTheme="minorEastAsia" w:hint="eastAsia"/>
          <w:color w:val="auto"/>
        </w:rPr>
        <w:t>・</w:t>
      </w:r>
      <w:r w:rsidR="00EA7B62" w:rsidRPr="00F52D20">
        <w:rPr>
          <w:rFonts w:asciiTheme="majorEastAsia" w:eastAsiaTheme="majorEastAsia" w:hAnsiTheme="majorEastAsia" w:hint="eastAsia"/>
          <w:color w:val="auto"/>
        </w:rPr>
        <w:t>会員サービスの充実・強化を目指した</w:t>
      </w:r>
      <w:r w:rsidR="00A34131" w:rsidRPr="00F52D20">
        <w:rPr>
          <w:rFonts w:asciiTheme="majorEastAsia" w:eastAsiaTheme="majorEastAsia" w:hAnsiTheme="majorEastAsia" w:hint="eastAsia"/>
          <w:color w:val="auto"/>
        </w:rPr>
        <w:t>会員を対象とした「</w:t>
      </w:r>
      <w:r w:rsidR="008302D4" w:rsidRPr="00F52D20">
        <w:rPr>
          <w:rFonts w:asciiTheme="majorEastAsia" w:eastAsiaTheme="majorEastAsia" w:hAnsiTheme="majorEastAsia" w:hint="eastAsia"/>
          <w:color w:val="auto"/>
        </w:rPr>
        <w:t>会員ご招待</w:t>
      </w:r>
      <w:r w:rsidR="00B17810" w:rsidRPr="00F52D20">
        <w:rPr>
          <w:rFonts w:asciiTheme="majorEastAsia" w:eastAsiaTheme="majorEastAsia" w:hAnsiTheme="majorEastAsia" w:hint="eastAsia"/>
          <w:color w:val="auto"/>
        </w:rPr>
        <w:t>講演会</w:t>
      </w:r>
      <w:r w:rsidR="00A34131" w:rsidRPr="00F52D20">
        <w:rPr>
          <w:rFonts w:asciiTheme="majorEastAsia" w:eastAsiaTheme="majorEastAsia" w:hAnsiTheme="majorEastAsia" w:hint="eastAsia"/>
          <w:color w:val="auto"/>
        </w:rPr>
        <w:t>」</w:t>
      </w:r>
      <w:r w:rsidR="008302D4" w:rsidRPr="00F52D20">
        <w:rPr>
          <w:rFonts w:asciiTheme="majorEastAsia" w:eastAsiaTheme="majorEastAsia" w:hAnsiTheme="majorEastAsia" w:hint="eastAsia"/>
          <w:color w:val="auto"/>
        </w:rPr>
        <w:t>を</w:t>
      </w:r>
    </w:p>
    <w:p w:rsidR="00D92B5E" w:rsidRPr="00F52D20" w:rsidRDefault="00EA7B62" w:rsidP="00EA7B62">
      <w:pPr>
        <w:adjustRightInd/>
        <w:rPr>
          <w:rFonts w:asciiTheme="majorEastAsia" w:eastAsiaTheme="majorEastAsia" w:hAnsiTheme="majorEastAsia"/>
          <w:color w:val="auto"/>
        </w:rPr>
      </w:pPr>
      <w:r w:rsidRPr="00F52D20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="008302D4" w:rsidRPr="00F52D20">
        <w:rPr>
          <w:rFonts w:asciiTheme="majorEastAsia" w:eastAsiaTheme="majorEastAsia" w:hAnsiTheme="majorEastAsia" w:hint="eastAsia"/>
          <w:color w:val="auto"/>
        </w:rPr>
        <w:t>継続実施するとともに、</w:t>
      </w:r>
      <w:r w:rsidR="00A34131" w:rsidRPr="00F52D20">
        <w:rPr>
          <w:rFonts w:asciiTheme="majorEastAsia" w:eastAsiaTheme="majorEastAsia" w:hAnsiTheme="majorEastAsia" w:hint="eastAsia"/>
          <w:color w:val="auto"/>
        </w:rPr>
        <w:t>「</w:t>
      </w:r>
      <w:r w:rsidR="00C221DA" w:rsidRPr="00F52D20">
        <w:rPr>
          <w:rFonts w:asciiTheme="majorEastAsia" w:eastAsiaTheme="majorEastAsia" w:hAnsiTheme="majorEastAsia" w:hint="eastAsia"/>
          <w:color w:val="auto"/>
        </w:rPr>
        <w:t>セミナーの</w:t>
      </w:r>
      <w:r w:rsidR="00D92B5E" w:rsidRPr="00F52D20">
        <w:rPr>
          <w:rFonts w:asciiTheme="majorEastAsia" w:eastAsiaTheme="majorEastAsia" w:hAnsiTheme="majorEastAsia" w:hint="eastAsia"/>
          <w:color w:val="auto"/>
        </w:rPr>
        <w:t>早期割引</w:t>
      </w:r>
      <w:r w:rsidR="00B17810" w:rsidRPr="00F52D20">
        <w:rPr>
          <w:rFonts w:asciiTheme="majorEastAsia" w:eastAsiaTheme="majorEastAsia" w:hAnsiTheme="majorEastAsia" w:hint="eastAsia"/>
          <w:color w:val="auto"/>
        </w:rPr>
        <w:t>制度</w:t>
      </w:r>
      <w:r w:rsidR="000F29DF" w:rsidRPr="00F52D20">
        <w:rPr>
          <w:rFonts w:asciiTheme="majorEastAsia" w:eastAsiaTheme="majorEastAsia" w:hAnsiTheme="majorEastAsia" w:hint="eastAsia"/>
          <w:color w:val="auto"/>
        </w:rPr>
        <w:t>」を</w:t>
      </w:r>
      <w:r w:rsidR="00A34131" w:rsidRPr="00F52D20">
        <w:rPr>
          <w:rFonts w:asciiTheme="majorEastAsia" w:eastAsiaTheme="majorEastAsia" w:hAnsiTheme="majorEastAsia" w:hint="eastAsia"/>
          <w:color w:val="auto"/>
        </w:rPr>
        <w:t>新た</w:t>
      </w:r>
      <w:r w:rsidR="000F29DF" w:rsidRPr="00F52D20">
        <w:rPr>
          <w:rFonts w:asciiTheme="majorEastAsia" w:eastAsiaTheme="majorEastAsia" w:hAnsiTheme="majorEastAsia" w:hint="eastAsia"/>
          <w:color w:val="auto"/>
        </w:rPr>
        <w:t>に実施するなど、会</w:t>
      </w:r>
    </w:p>
    <w:p w:rsidR="00000432" w:rsidRPr="00F52D20" w:rsidRDefault="00D92B5E" w:rsidP="00EA7B62">
      <w:pPr>
        <w:adjustRightInd/>
        <w:rPr>
          <w:rFonts w:asciiTheme="majorEastAsia" w:eastAsiaTheme="majorEastAsia" w:hAnsiTheme="majorEastAsia"/>
          <w:color w:val="auto"/>
        </w:rPr>
      </w:pPr>
      <w:r w:rsidRPr="00F52D20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="000F29DF" w:rsidRPr="00F52D20">
        <w:rPr>
          <w:rFonts w:asciiTheme="majorEastAsia" w:eastAsiaTheme="majorEastAsia" w:hAnsiTheme="majorEastAsia" w:hint="eastAsia"/>
          <w:color w:val="auto"/>
        </w:rPr>
        <w:t>員サービスの充実・強化</w:t>
      </w:r>
      <w:r w:rsidR="00266B30" w:rsidRPr="00F52D20">
        <w:rPr>
          <w:rFonts w:asciiTheme="majorEastAsia" w:eastAsiaTheme="majorEastAsia" w:hAnsiTheme="majorEastAsia" w:hint="eastAsia"/>
          <w:color w:val="auto"/>
        </w:rPr>
        <w:t>などを実施する。</w:t>
      </w:r>
    </w:p>
    <w:p w:rsidR="00266B30" w:rsidRPr="00A11C8E" w:rsidRDefault="00266B30" w:rsidP="00D62248">
      <w:pPr>
        <w:adjustRightInd/>
        <w:rPr>
          <w:rFonts w:asciiTheme="majorEastAsia" w:eastAsiaTheme="majorEastAsia" w:hAnsiTheme="majorEastAsia"/>
          <w:color w:val="auto"/>
        </w:rPr>
      </w:pPr>
    </w:p>
    <w:p w:rsidR="00132F98" w:rsidRPr="00A11C8E" w:rsidRDefault="0074259B" w:rsidP="00D62248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132F98" w:rsidRPr="00A11C8E">
        <w:rPr>
          <w:rFonts w:asciiTheme="majorEastAsia" w:eastAsiaTheme="majorEastAsia" w:hAnsiTheme="majorEastAsia" w:hint="eastAsia"/>
          <w:color w:val="auto"/>
        </w:rPr>
        <w:t>労働組合の活性化の支援</w:t>
      </w:r>
    </w:p>
    <w:p w:rsidR="00D64D34" w:rsidRDefault="00132F98" w:rsidP="007A4113">
      <w:pPr>
        <w:adjustRightInd/>
        <w:spacing w:beforeLines="5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E4DA3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64D34">
        <w:rPr>
          <w:rFonts w:asciiTheme="minorEastAsia" w:eastAsiaTheme="minorEastAsia" w:hAnsiTheme="minorEastAsia" w:hint="eastAsia"/>
          <w:color w:val="auto"/>
        </w:rPr>
        <w:t>経営のカウンターパートとして重要な</w:t>
      </w:r>
      <w:r w:rsidRPr="00A11C8E">
        <w:rPr>
          <w:rFonts w:asciiTheme="minorEastAsia" w:eastAsiaTheme="minorEastAsia" w:hAnsiTheme="minorEastAsia" w:hint="eastAsia"/>
          <w:color w:val="auto"/>
        </w:rPr>
        <w:t>機能を</w:t>
      </w:r>
      <w:r w:rsidR="00D64D34">
        <w:rPr>
          <w:rFonts w:asciiTheme="minorEastAsia" w:eastAsiaTheme="minorEastAsia" w:hAnsiTheme="minorEastAsia" w:hint="eastAsia"/>
          <w:color w:val="auto"/>
        </w:rPr>
        <w:t>有する</w:t>
      </w:r>
      <w:r w:rsidRPr="00A11C8E">
        <w:rPr>
          <w:rFonts w:asciiTheme="minorEastAsia" w:eastAsiaTheme="minorEastAsia" w:hAnsiTheme="minorEastAsia" w:hint="eastAsia"/>
          <w:color w:val="auto"/>
        </w:rPr>
        <w:t>労働組合の存在感を</w:t>
      </w:r>
      <w:r w:rsidR="00D64D34">
        <w:rPr>
          <w:rFonts w:asciiTheme="minorEastAsia" w:eastAsiaTheme="minorEastAsia" w:hAnsiTheme="minorEastAsia" w:hint="eastAsia"/>
          <w:color w:val="auto"/>
        </w:rPr>
        <w:t>一層</w:t>
      </w:r>
      <w:r w:rsidRPr="00A11C8E">
        <w:rPr>
          <w:rFonts w:asciiTheme="minorEastAsia" w:eastAsiaTheme="minorEastAsia" w:hAnsiTheme="minorEastAsia" w:hint="eastAsia"/>
          <w:color w:val="auto"/>
        </w:rPr>
        <w:t>高めて</w:t>
      </w:r>
    </w:p>
    <w:p w:rsidR="00D64D34" w:rsidRDefault="00D64D34" w:rsidP="00D92B5E">
      <w:pPr>
        <w:adjustRightInd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いくため、</w:t>
      </w:r>
      <w:r w:rsidR="000B62EF" w:rsidRPr="00A11C8E">
        <w:rPr>
          <w:rFonts w:asciiTheme="minorEastAsia" w:eastAsiaTheme="minorEastAsia" w:hAnsiTheme="minorEastAsia" w:hint="eastAsia"/>
          <w:color w:val="auto"/>
        </w:rPr>
        <w:t>｢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四国地方労働組合生産性会議</w:t>
      </w:r>
      <w:r w:rsidR="002C160E">
        <w:rPr>
          <w:rFonts w:asciiTheme="minorEastAsia" w:eastAsiaTheme="minorEastAsia" w:hAnsiTheme="minorEastAsia" w:hint="eastAsia"/>
          <w:color w:val="auto"/>
        </w:rPr>
        <w:t>(四労生)</w:t>
      </w:r>
      <w:r w:rsidR="000B62EF" w:rsidRPr="00A11C8E">
        <w:rPr>
          <w:rFonts w:asciiTheme="minorEastAsia" w:eastAsiaTheme="minorEastAsia" w:hAnsiTheme="minorEastAsia" w:hint="eastAsia"/>
          <w:color w:val="auto"/>
        </w:rPr>
        <w:t>」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や</w:t>
      </w:r>
      <w:r w:rsidR="000B62EF" w:rsidRPr="00A11C8E">
        <w:rPr>
          <w:rFonts w:asciiTheme="minorEastAsia" w:eastAsiaTheme="minorEastAsia" w:hAnsiTheme="minorEastAsia" w:hint="eastAsia"/>
          <w:color w:val="auto"/>
        </w:rPr>
        <w:t>｢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連合四国ブロック</w:t>
      </w:r>
      <w:r w:rsidR="000B62EF" w:rsidRPr="00A11C8E">
        <w:rPr>
          <w:rFonts w:asciiTheme="minorEastAsia" w:eastAsiaTheme="minorEastAsia" w:hAnsiTheme="minorEastAsia" w:hint="eastAsia"/>
          <w:color w:val="auto"/>
        </w:rPr>
        <w:t>」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との連携</w:t>
      </w:r>
    </w:p>
    <w:p w:rsidR="00132F98" w:rsidRPr="00A11C8E" w:rsidRDefault="00D64D34" w:rsidP="00D92B5E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を密にしながら、</w:t>
      </w:r>
    </w:p>
    <w:p w:rsidR="00132F98" w:rsidRPr="00A11C8E" w:rsidRDefault="00132F98" w:rsidP="00D62248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11C8E">
        <w:rPr>
          <w:rFonts w:asciiTheme="minorEastAsia" w:eastAsiaTheme="minorEastAsia" w:hAnsiTheme="minorEastAsia" w:hint="eastAsia"/>
          <w:color w:val="auto"/>
        </w:rPr>
        <w:t>・組合員の資質向上、労働環境の改善などに関する</w:t>
      </w:r>
      <w:r w:rsidR="006D3989" w:rsidRPr="00A11C8E">
        <w:rPr>
          <w:rFonts w:asciiTheme="minorEastAsia" w:eastAsiaTheme="minorEastAsia" w:hAnsiTheme="minorEastAsia" w:hint="eastAsia"/>
          <w:color w:val="auto"/>
        </w:rPr>
        <w:t>セミナー</w:t>
      </w:r>
      <w:r w:rsidRPr="00A11C8E">
        <w:rPr>
          <w:rFonts w:asciiTheme="minorEastAsia" w:eastAsiaTheme="minorEastAsia" w:hAnsiTheme="minorEastAsia" w:hint="eastAsia"/>
          <w:color w:val="auto"/>
        </w:rPr>
        <w:t>、研究会</w:t>
      </w:r>
      <w:r w:rsidR="00260D2D" w:rsidRPr="00A11C8E">
        <w:rPr>
          <w:rFonts w:asciiTheme="minorEastAsia" w:eastAsiaTheme="minorEastAsia" w:hAnsiTheme="minorEastAsia" w:hint="eastAsia"/>
          <w:color w:val="auto"/>
        </w:rPr>
        <w:t>の開催</w:t>
      </w:r>
    </w:p>
    <w:p w:rsidR="00132F98" w:rsidRPr="00A11C8E" w:rsidRDefault="00132F98" w:rsidP="00AF01D7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17810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E21620" w:rsidRPr="00A11C8E">
        <w:rPr>
          <w:rFonts w:asciiTheme="minorEastAsia" w:eastAsiaTheme="minorEastAsia" w:hAnsiTheme="minorEastAsia" w:hint="eastAsia"/>
          <w:color w:val="auto"/>
        </w:rPr>
        <w:t>・労使が抱える課題や</w:t>
      </w:r>
      <w:r w:rsidRPr="00A11C8E">
        <w:rPr>
          <w:rFonts w:asciiTheme="minorEastAsia" w:eastAsiaTheme="minorEastAsia" w:hAnsiTheme="minorEastAsia" w:hint="eastAsia"/>
          <w:color w:val="auto"/>
        </w:rPr>
        <w:t>組合活動のあり方について討議するフォーラム</w:t>
      </w:r>
      <w:r w:rsidR="00E21620" w:rsidRPr="00A11C8E">
        <w:rPr>
          <w:rFonts w:asciiTheme="minorEastAsia" w:eastAsiaTheme="minorEastAsia" w:hAnsiTheme="minorEastAsia" w:hint="eastAsia"/>
          <w:color w:val="auto"/>
        </w:rPr>
        <w:t>の開催</w:t>
      </w:r>
    </w:p>
    <w:p w:rsidR="009B4C90" w:rsidRPr="00A11C8E" w:rsidRDefault="00B17810" w:rsidP="004B6294">
      <w:pPr>
        <w:adjustRightInd/>
        <w:ind w:firstLineChars="200" w:firstLine="480"/>
        <w:jc w:val="left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な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どを実施する。</w:t>
      </w:r>
    </w:p>
    <w:p w:rsidR="00132F98" w:rsidRPr="00A11C8E" w:rsidRDefault="00132F98" w:rsidP="007A4113">
      <w:pPr>
        <w:adjustRightInd/>
        <w:spacing w:beforeLines="50"/>
        <w:ind w:firstLineChars="200" w:firstLine="640"/>
        <w:jc w:val="center"/>
        <w:rPr>
          <w:rFonts w:asciiTheme="majorEastAsia" w:eastAsiaTheme="majorEastAsia" w:hAnsiTheme="majorEastAsia" w:cs="Times New Roman"/>
          <w:color w:val="auto"/>
          <w:sz w:val="32"/>
          <w:szCs w:val="32"/>
        </w:rPr>
      </w:pPr>
      <w:r w:rsidRPr="00A11C8E">
        <w:rPr>
          <w:rFonts w:asciiTheme="majorEastAsia" w:eastAsiaTheme="majorEastAsia" w:hAnsiTheme="majorEastAsia" w:cs="ＭＳ Ｐゴシック" w:hint="eastAsia"/>
          <w:bCs/>
          <w:color w:val="auto"/>
          <w:sz w:val="32"/>
          <w:szCs w:val="32"/>
        </w:rPr>
        <w:lastRenderedPageBreak/>
        <w:t>Ⅱ</w:t>
      </w:r>
      <w:r w:rsidRPr="00A11C8E">
        <w:rPr>
          <w:rFonts w:asciiTheme="majorEastAsia" w:eastAsiaTheme="majorEastAsia" w:hAnsiTheme="majorEastAsia" w:cs="ＭＳ Ｐゴシック" w:hint="eastAsia"/>
          <w:bCs/>
          <w:color w:val="auto"/>
          <w:w w:val="151"/>
          <w:sz w:val="32"/>
          <w:szCs w:val="32"/>
        </w:rPr>
        <w:t xml:space="preserve">　</w:t>
      </w:r>
      <w:r w:rsidRPr="00A11C8E">
        <w:rPr>
          <w:rFonts w:asciiTheme="majorEastAsia" w:eastAsiaTheme="majorEastAsia" w:hAnsiTheme="majorEastAsia" w:cs="ＭＳ Ｐゴシック" w:hint="eastAsia"/>
          <w:bCs/>
          <w:color w:val="auto"/>
          <w:sz w:val="32"/>
          <w:szCs w:val="32"/>
        </w:rPr>
        <w:t>事</w:t>
      </w:r>
      <w:r w:rsidRPr="00A11C8E">
        <w:rPr>
          <w:rFonts w:asciiTheme="majorEastAsia" w:eastAsiaTheme="majorEastAsia" w:hAnsiTheme="majorEastAsia" w:cs="ＭＳ ゴシック"/>
          <w:color w:val="auto"/>
          <w:sz w:val="32"/>
          <w:szCs w:val="32"/>
        </w:rPr>
        <w:t xml:space="preserve"> </w:t>
      </w:r>
      <w:r w:rsidRPr="00A11C8E">
        <w:rPr>
          <w:rFonts w:asciiTheme="majorEastAsia" w:eastAsiaTheme="majorEastAsia" w:hAnsiTheme="majorEastAsia" w:cs="ＭＳ Ｐゴシック" w:hint="eastAsia"/>
          <w:bCs/>
          <w:color w:val="auto"/>
          <w:sz w:val="32"/>
          <w:szCs w:val="32"/>
        </w:rPr>
        <w:t>業</w:t>
      </w:r>
      <w:r w:rsidRPr="00A11C8E">
        <w:rPr>
          <w:rFonts w:asciiTheme="majorEastAsia" w:eastAsiaTheme="majorEastAsia" w:hAnsiTheme="majorEastAsia" w:cs="ＭＳ ゴシック"/>
          <w:color w:val="auto"/>
          <w:sz w:val="32"/>
          <w:szCs w:val="32"/>
        </w:rPr>
        <w:t xml:space="preserve"> </w:t>
      </w:r>
      <w:r w:rsidRPr="00A11C8E">
        <w:rPr>
          <w:rFonts w:asciiTheme="majorEastAsia" w:eastAsiaTheme="majorEastAsia" w:hAnsiTheme="majorEastAsia" w:cs="ＭＳ Ｐゴシック" w:hint="eastAsia"/>
          <w:bCs/>
          <w:color w:val="auto"/>
          <w:sz w:val="32"/>
          <w:szCs w:val="32"/>
        </w:rPr>
        <w:t>計</w:t>
      </w:r>
      <w:r w:rsidRPr="00A11C8E">
        <w:rPr>
          <w:rFonts w:asciiTheme="majorEastAsia" w:eastAsiaTheme="majorEastAsia" w:hAnsiTheme="majorEastAsia" w:cs="ＭＳ ゴシック"/>
          <w:color w:val="auto"/>
          <w:sz w:val="32"/>
          <w:szCs w:val="32"/>
        </w:rPr>
        <w:t xml:space="preserve"> </w:t>
      </w:r>
      <w:r w:rsidRPr="00A11C8E">
        <w:rPr>
          <w:rFonts w:asciiTheme="majorEastAsia" w:eastAsiaTheme="majorEastAsia" w:hAnsiTheme="majorEastAsia" w:cs="ＭＳ Ｐゴシック" w:hint="eastAsia"/>
          <w:bCs/>
          <w:color w:val="auto"/>
          <w:sz w:val="32"/>
          <w:szCs w:val="32"/>
        </w:rPr>
        <w:t>画</w:t>
      </w:r>
    </w:p>
    <w:p w:rsidR="009B4C90" w:rsidRPr="00A11C8E" w:rsidRDefault="009B4C90" w:rsidP="00C221DA">
      <w:pPr>
        <w:adjustRightInd/>
        <w:jc w:val="left"/>
        <w:rPr>
          <w:rFonts w:asciiTheme="majorEastAsia" w:eastAsiaTheme="majorEastAsia" w:hAnsiTheme="majorEastAsia" w:cs="ＭＳ ゴシック"/>
          <w:color w:val="auto"/>
          <w:sz w:val="26"/>
          <w:szCs w:val="26"/>
        </w:rPr>
      </w:pPr>
    </w:p>
    <w:p w:rsidR="00C221DA" w:rsidRPr="00A11C8E" w:rsidRDefault="00C221DA" w:rsidP="00C221DA">
      <w:pPr>
        <w:adjustRightInd/>
        <w:jc w:val="left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１　普及・啓発事業</w:t>
      </w:r>
    </w:p>
    <w:p w:rsidR="00C221DA" w:rsidRPr="00A11C8E" w:rsidRDefault="00C221DA" w:rsidP="00C221DA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　　斯界の第一人者を講師に招聘し、政治・経済・社会など幅広い分野をテーマとした</w:t>
      </w:r>
    </w:p>
    <w:p w:rsidR="00C221DA" w:rsidRPr="00A11C8E" w:rsidRDefault="00C221DA" w:rsidP="00C221DA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フォーラムの開催や、会員相互の交流会を開催する。また、調査活動を充実させ、会</w:t>
      </w:r>
    </w:p>
    <w:p w:rsidR="00C221DA" w:rsidRPr="00A11C8E" w:rsidRDefault="00C221DA" w:rsidP="00C221DA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員に対する有益な情報提供を行う。</w:t>
      </w:r>
    </w:p>
    <w:p w:rsidR="00C221DA" w:rsidRPr="00A11C8E" w:rsidRDefault="00C221DA" w:rsidP="007A4113">
      <w:pPr>
        <w:adjustRightInd/>
        <w:spacing w:beforeLines="50"/>
        <w:ind w:firstLineChars="200" w:firstLine="48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１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) 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マネジメントフォーラム</w:t>
      </w:r>
    </w:p>
    <w:p w:rsidR="00EA7B62" w:rsidRDefault="00C221DA" w:rsidP="00EA7B62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・日本のトップを囲む懇談会(</w:t>
      </w:r>
      <w:r w:rsidR="00C71EB4">
        <w:rPr>
          <w:rFonts w:asciiTheme="minorEastAsia" w:eastAsiaTheme="minorEastAsia" w:hAnsiTheme="minorEastAsia" w:hint="eastAsia"/>
          <w:color w:val="auto"/>
        </w:rPr>
        <w:t>上期・下期、各</w:t>
      </w:r>
      <w:r w:rsidRPr="00A11C8E">
        <w:rPr>
          <w:rFonts w:asciiTheme="minorEastAsia" w:eastAsiaTheme="minorEastAsia" w:hAnsiTheme="minorEastAsia" w:hint="eastAsia"/>
          <w:color w:val="auto"/>
        </w:rPr>
        <w:t>５回)</w:t>
      </w:r>
    </w:p>
    <w:p w:rsidR="00EA7B62" w:rsidRPr="00A11C8E" w:rsidRDefault="00EA7B62" w:rsidP="00EA7B62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　　　</w:t>
      </w:r>
      <w:r w:rsidRPr="00A11C8E">
        <w:rPr>
          <w:rFonts w:asciiTheme="minorEastAsia" w:eastAsiaTheme="minorEastAsia" w:hAnsiTheme="minorEastAsia" w:hint="eastAsia"/>
          <w:color w:val="auto"/>
        </w:rPr>
        <w:t>・香川地区経営トップを囲む朝食懇談会(５回)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</w:p>
    <w:p w:rsidR="00C221DA" w:rsidRPr="00A11C8E" w:rsidRDefault="00EA7B62" w:rsidP="00C221DA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C221DA" w:rsidRPr="00A11C8E">
        <w:rPr>
          <w:rFonts w:asciiTheme="minorEastAsia" w:eastAsiaTheme="minorEastAsia" w:hAnsiTheme="minorEastAsia" w:hint="eastAsia"/>
          <w:color w:val="auto"/>
        </w:rPr>
        <w:t>・生産性フォーラム</w:t>
      </w:r>
      <w:r w:rsidR="00C221DA" w:rsidRPr="00A11C8E">
        <w:rPr>
          <w:rFonts w:asciiTheme="minorEastAsia" w:eastAsiaTheme="minorEastAsia" w:hAnsiTheme="minorEastAsia"/>
          <w:color w:val="auto"/>
        </w:rPr>
        <w:t xml:space="preserve"> in </w:t>
      </w:r>
      <w:r w:rsidR="00C221DA" w:rsidRPr="00A11C8E">
        <w:rPr>
          <w:rFonts w:asciiTheme="minorEastAsia" w:eastAsiaTheme="minorEastAsia" w:hAnsiTheme="minorEastAsia" w:hint="eastAsia"/>
          <w:color w:val="auto"/>
        </w:rPr>
        <w:t>徳島・愛媛・高知(各５回)</w:t>
      </w:r>
    </w:p>
    <w:p w:rsidR="00C221DA" w:rsidRPr="00A11C8E" w:rsidRDefault="00C221DA" w:rsidP="00C221DA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・西日本生産性会議(福岡市、西日本５本部</w:t>
      </w:r>
      <w:r w:rsidR="00057E1B">
        <w:rPr>
          <w:rFonts w:asciiTheme="minorEastAsia" w:eastAsiaTheme="minorEastAsia" w:hAnsiTheme="minorEastAsia" w:hint="eastAsia"/>
          <w:color w:val="auto"/>
        </w:rPr>
        <w:t>と</w:t>
      </w:r>
      <w:r w:rsidRPr="00A11C8E">
        <w:rPr>
          <w:rFonts w:asciiTheme="minorEastAsia" w:eastAsiaTheme="minorEastAsia" w:hAnsiTheme="minorEastAsia" w:hint="eastAsia"/>
          <w:color w:val="auto"/>
        </w:rPr>
        <w:t>共催)</w:t>
      </w:r>
    </w:p>
    <w:p w:rsidR="00C221DA" w:rsidRPr="00A11C8E" w:rsidRDefault="00C221DA" w:rsidP="00C221DA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・２１世紀全国生産性フォーラム(全国本部</w:t>
      </w:r>
      <w:r w:rsidR="00057E1B">
        <w:rPr>
          <w:rFonts w:asciiTheme="minorEastAsia" w:eastAsiaTheme="minorEastAsia" w:hAnsiTheme="minorEastAsia" w:hint="eastAsia"/>
          <w:color w:val="auto"/>
        </w:rPr>
        <w:t>と</w:t>
      </w:r>
      <w:r w:rsidRPr="00A11C8E">
        <w:rPr>
          <w:rFonts w:asciiTheme="minorEastAsia" w:eastAsiaTheme="minorEastAsia" w:hAnsiTheme="minorEastAsia" w:hint="eastAsia"/>
          <w:color w:val="auto"/>
        </w:rPr>
        <w:t>共催)</w:t>
      </w:r>
    </w:p>
    <w:p w:rsidR="005B12EA" w:rsidRPr="00B341A8" w:rsidRDefault="004447C1" w:rsidP="005B12EA">
      <w:pPr>
        <w:adjustRightInd/>
        <w:rPr>
          <w:rFonts w:asciiTheme="majorEastAsia" w:eastAsiaTheme="majorEastAsia" w:hAnsiTheme="maj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B341A8">
        <w:rPr>
          <w:rFonts w:asciiTheme="majorEastAsia" w:eastAsiaTheme="majorEastAsia" w:hAnsiTheme="majorEastAsia" w:hint="eastAsia"/>
          <w:color w:val="auto"/>
        </w:rPr>
        <w:t>サービス産業生産性シンポジウム</w:t>
      </w:r>
      <w:r w:rsidR="00E321EE" w:rsidRPr="00B341A8">
        <w:rPr>
          <w:rFonts w:asciiTheme="majorEastAsia" w:eastAsiaTheme="majorEastAsia" w:hAnsiTheme="majorEastAsia" w:cs="ＭＳ ゴシック"/>
          <w:color w:val="auto"/>
        </w:rPr>
        <w:t>in四国</w:t>
      </w:r>
      <w:r w:rsidRPr="00B341A8">
        <w:rPr>
          <w:rFonts w:asciiTheme="majorEastAsia" w:eastAsiaTheme="majorEastAsia" w:hAnsiTheme="majorEastAsia" w:hint="eastAsia"/>
          <w:color w:val="auto"/>
        </w:rPr>
        <w:t>(</w:t>
      </w:r>
      <w:r w:rsidR="00E321EE" w:rsidRPr="00B341A8">
        <w:rPr>
          <w:rFonts w:asciiTheme="majorEastAsia" w:eastAsiaTheme="majorEastAsia" w:hAnsiTheme="majorEastAsia" w:hint="eastAsia"/>
          <w:color w:val="auto"/>
        </w:rPr>
        <w:t>ｻｰﾋﾞｽ</w:t>
      </w:r>
      <w:r w:rsidR="00057E1B" w:rsidRPr="00B341A8">
        <w:rPr>
          <w:rFonts w:asciiTheme="majorEastAsia" w:eastAsiaTheme="majorEastAsia" w:hAnsiTheme="majorEastAsia" w:hint="eastAsia"/>
          <w:color w:val="auto"/>
        </w:rPr>
        <w:t>産業生産性協議会と</w:t>
      </w:r>
      <w:r w:rsidR="00EF29AC" w:rsidRPr="00B341A8">
        <w:rPr>
          <w:rFonts w:asciiTheme="majorEastAsia" w:eastAsiaTheme="majorEastAsia" w:hAnsiTheme="majorEastAsia" w:hint="eastAsia"/>
          <w:color w:val="auto"/>
        </w:rPr>
        <w:t>共催</w:t>
      </w:r>
      <w:r w:rsidRPr="00B341A8">
        <w:rPr>
          <w:rFonts w:asciiTheme="majorEastAsia" w:eastAsiaTheme="majorEastAsia" w:hAnsiTheme="majorEastAsia" w:hint="eastAsia"/>
          <w:color w:val="auto"/>
        </w:rPr>
        <w:t>)</w:t>
      </w:r>
      <w:r w:rsidR="005B12EA" w:rsidRPr="00B341A8">
        <w:rPr>
          <w:rFonts w:asciiTheme="majorEastAsia" w:eastAsiaTheme="majorEastAsia" w:hAnsiTheme="majorEastAsia" w:hint="eastAsia"/>
          <w:color w:val="auto"/>
        </w:rPr>
        <w:t xml:space="preserve"> </w:t>
      </w:r>
    </w:p>
    <w:p w:rsidR="005B12EA" w:rsidRPr="00A11C8E" w:rsidRDefault="005B12EA" w:rsidP="005B12EA">
      <w:pPr>
        <w:adjustRightInd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A11C8E">
        <w:rPr>
          <w:rFonts w:asciiTheme="minorEastAsia" w:eastAsiaTheme="minorEastAsia" w:hAnsiTheme="minorEastAsia" w:hint="eastAsia"/>
          <w:color w:val="auto"/>
        </w:rPr>
        <w:t>・労使政策フォーラム(</w:t>
      </w:r>
      <w:r>
        <w:rPr>
          <w:rFonts w:asciiTheme="minorEastAsia" w:eastAsiaTheme="minorEastAsia" w:hAnsiTheme="minorEastAsia" w:hint="eastAsia"/>
          <w:color w:val="auto"/>
        </w:rPr>
        <w:t>連合四国ブロックと</w:t>
      </w:r>
      <w:r w:rsidRPr="00A11C8E">
        <w:rPr>
          <w:rFonts w:asciiTheme="minorEastAsia" w:eastAsiaTheme="minorEastAsia" w:hAnsiTheme="minorEastAsia" w:hint="eastAsia"/>
          <w:color w:val="auto"/>
        </w:rPr>
        <w:t>共催)</w:t>
      </w:r>
    </w:p>
    <w:p w:rsidR="00C221DA" w:rsidRPr="00A11C8E" w:rsidRDefault="00C221DA" w:rsidP="007A4113">
      <w:pPr>
        <w:adjustRightInd/>
        <w:spacing w:beforeLines="50"/>
        <w:ind w:firstLineChars="200" w:firstLine="48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２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) 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会員交流</w:t>
      </w:r>
    </w:p>
    <w:p w:rsidR="006E5E8D" w:rsidRPr="00A11C8E" w:rsidRDefault="006E5E8D" w:rsidP="006E5E8D">
      <w:pPr>
        <w:adjustRightInd/>
        <w:ind w:firstLineChars="400" w:firstLine="96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・四国新年交流会</w:t>
      </w:r>
    </w:p>
    <w:p w:rsidR="00E321EE" w:rsidRPr="00A11C8E" w:rsidRDefault="00E321EE" w:rsidP="00E321EE">
      <w:pPr>
        <w:adjustRightInd/>
        <w:ind w:firstLineChars="400" w:firstLine="96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/>
          <w:color w:val="auto"/>
        </w:rPr>
        <w:t>特別講演会・会員懇親会(通常総会に</w:t>
      </w:r>
      <w:r w:rsidR="004868EA" w:rsidRPr="00A11C8E">
        <w:rPr>
          <w:rFonts w:asciiTheme="minorEastAsia" w:eastAsiaTheme="minorEastAsia" w:hAnsiTheme="minorEastAsia" w:hint="eastAsia"/>
          <w:color w:val="auto"/>
        </w:rPr>
        <w:t>併せて</w:t>
      </w:r>
      <w:r w:rsidR="005A5758" w:rsidRPr="00A11C8E">
        <w:rPr>
          <w:rFonts w:asciiTheme="minorEastAsia" w:eastAsiaTheme="minorEastAsia" w:hAnsiTheme="minorEastAsia" w:hint="eastAsia"/>
          <w:color w:val="auto"/>
        </w:rPr>
        <w:t>開催</w:t>
      </w:r>
      <w:r w:rsidRPr="00A11C8E">
        <w:rPr>
          <w:rFonts w:asciiTheme="minorEastAsia" w:eastAsiaTheme="minorEastAsia" w:hAnsiTheme="minorEastAsia"/>
          <w:color w:val="auto"/>
        </w:rPr>
        <w:t>）</w:t>
      </w:r>
    </w:p>
    <w:p w:rsidR="006E5E8D" w:rsidRPr="00B341A8" w:rsidRDefault="006E5E8D" w:rsidP="006E5E8D">
      <w:pPr>
        <w:adjustRightInd/>
        <w:ind w:firstLineChars="400" w:firstLine="960"/>
        <w:rPr>
          <w:rFonts w:asciiTheme="majorEastAsia" w:eastAsiaTheme="majorEastAsia" w:hAnsiTheme="majorEastAsia"/>
          <w:color w:val="auto"/>
        </w:rPr>
      </w:pPr>
      <w:r w:rsidRPr="00EA7B62">
        <w:rPr>
          <w:rFonts w:asciiTheme="minorEastAsia" w:eastAsiaTheme="minorEastAsia" w:hAnsiTheme="minorEastAsia" w:hint="eastAsia"/>
          <w:color w:val="auto"/>
        </w:rPr>
        <w:t>・</w:t>
      </w:r>
      <w:r w:rsidR="008302D4" w:rsidRPr="00B341A8">
        <w:rPr>
          <w:rFonts w:asciiTheme="majorEastAsia" w:eastAsiaTheme="majorEastAsia" w:hAnsiTheme="majorEastAsia" w:hint="eastAsia"/>
          <w:color w:val="auto"/>
        </w:rPr>
        <w:t>会員ご招待講演会</w:t>
      </w:r>
      <w:r w:rsidR="00EA7B62" w:rsidRPr="00B341A8">
        <w:rPr>
          <w:rFonts w:asciiTheme="majorEastAsia" w:eastAsiaTheme="majorEastAsia" w:hAnsiTheme="majorEastAsia" w:hint="eastAsia"/>
          <w:color w:val="auto"/>
        </w:rPr>
        <w:t xml:space="preserve"> </w:t>
      </w:r>
      <w:r w:rsidRPr="00B341A8">
        <w:rPr>
          <w:rFonts w:asciiTheme="majorEastAsia" w:eastAsiaTheme="majorEastAsia" w:hAnsiTheme="majorEastAsia" w:hint="eastAsia"/>
          <w:color w:val="auto"/>
        </w:rPr>
        <w:t>(四国４県で開催)</w:t>
      </w:r>
    </w:p>
    <w:p w:rsidR="00C221DA" w:rsidRPr="00A11C8E" w:rsidRDefault="00E321EE" w:rsidP="00E321EE">
      <w:pPr>
        <w:adjustRightInd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・四国経営塾友会</w:t>
      </w:r>
      <w:r w:rsidR="00C221DA" w:rsidRPr="00A11C8E">
        <w:rPr>
          <w:rFonts w:asciiTheme="minorEastAsia" w:eastAsiaTheme="minorEastAsia" w:hAnsiTheme="minorEastAsia"/>
          <w:color w:val="auto"/>
        </w:rPr>
        <w:t xml:space="preserve">     </w:t>
      </w:r>
      <w:r w:rsidR="00C221DA" w:rsidRPr="00A11C8E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C221DA" w:rsidRPr="00A11C8E">
        <w:rPr>
          <w:rFonts w:asciiTheme="minorEastAsia" w:eastAsiaTheme="minorEastAsia" w:hAnsiTheme="minorEastAsia"/>
          <w:color w:val="auto"/>
        </w:rPr>
        <w:t xml:space="preserve">                             </w:t>
      </w:r>
      <w:r w:rsidR="00C221DA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221DA" w:rsidRPr="00A11C8E">
        <w:rPr>
          <w:rFonts w:asciiTheme="minorEastAsia" w:eastAsiaTheme="minorEastAsia" w:hAnsiTheme="minorEastAsia"/>
          <w:color w:val="auto"/>
        </w:rPr>
        <w:t xml:space="preserve">            </w:t>
      </w:r>
      <w:r w:rsidR="00C221DA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C221DA" w:rsidRPr="00A11C8E" w:rsidRDefault="00C221DA" w:rsidP="007A4113">
      <w:pPr>
        <w:adjustRightInd/>
        <w:spacing w:beforeLines="5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/>
          <w:color w:val="auto"/>
        </w:rPr>
        <w:t xml:space="preserve">  </w:t>
      </w:r>
      <w:r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３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) 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調査活動</w:t>
      </w:r>
    </w:p>
    <w:p w:rsidR="00C221DA" w:rsidRPr="00A11C8E" w:rsidRDefault="00C221DA" w:rsidP="00C221DA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・四国内企業の賃上げ状況調査</w:t>
      </w:r>
    </w:p>
    <w:p w:rsidR="00C221DA" w:rsidRPr="00A11C8E" w:rsidRDefault="00C221DA" w:rsidP="00C221DA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・新入社員意識調査</w:t>
      </w:r>
    </w:p>
    <w:p w:rsidR="00C221DA" w:rsidRPr="00A11C8E" w:rsidRDefault="00C221DA" w:rsidP="00016F37">
      <w:pPr>
        <w:adjustRightInd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・その他、会員ニーズに即した各種調査</w:t>
      </w:r>
    </w:p>
    <w:p w:rsidR="00C221DA" w:rsidRPr="00A11C8E" w:rsidRDefault="00C221DA" w:rsidP="007A4113">
      <w:pPr>
        <w:adjustRightInd/>
        <w:spacing w:beforeLines="5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b/>
          <w:bCs/>
          <w:color w:val="auto"/>
        </w:rPr>
        <w:t xml:space="preserve">　　</w:t>
      </w: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４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) </w:t>
      </w:r>
      <w:r w:rsidR="00AC3E40" w:rsidRPr="00A11C8E">
        <w:rPr>
          <w:rFonts w:asciiTheme="majorEastAsia" w:eastAsiaTheme="majorEastAsia" w:hAnsiTheme="majorEastAsia" w:cs="ＭＳ ゴシック" w:hint="eastAsia"/>
          <w:color w:val="auto"/>
        </w:rPr>
        <w:t>広報活動</w:t>
      </w:r>
    </w:p>
    <w:p w:rsidR="00C221DA" w:rsidRPr="00A11C8E" w:rsidRDefault="00C221DA" w:rsidP="00C221DA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・機関誌「創造の架け橋」の発行(６回</w:t>
      </w:r>
      <w:r w:rsidRPr="00A11C8E">
        <w:rPr>
          <w:rFonts w:asciiTheme="minorEastAsia" w:eastAsiaTheme="minorEastAsia" w:hAnsiTheme="minorEastAsia"/>
          <w:color w:val="auto"/>
        </w:rPr>
        <w:t xml:space="preserve">) </w:t>
      </w:r>
    </w:p>
    <w:p w:rsidR="00C221DA" w:rsidRPr="00A11C8E" w:rsidRDefault="00C221DA" w:rsidP="00C221DA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・生産性新聞の配布(月３回)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</w:p>
    <w:p w:rsidR="00E321EE" w:rsidRPr="00A11C8E" w:rsidRDefault="00E321EE" w:rsidP="00016F37">
      <w:pPr>
        <w:adjustRightInd/>
        <w:ind w:firstLineChars="400" w:firstLine="96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・</w:t>
      </w:r>
      <w:r w:rsidR="000F29DF" w:rsidRPr="00A11C8E">
        <w:rPr>
          <w:rFonts w:asciiTheme="minorEastAsia" w:eastAsiaTheme="minorEastAsia" w:hAnsiTheme="minorEastAsia" w:hint="eastAsia"/>
          <w:color w:val="auto"/>
        </w:rPr>
        <w:t>メールマガジンの配信(毎月)</w:t>
      </w:r>
    </w:p>
    <w:p w:rsidR="00C221DA" w:rsidRPr="00A11C8E" w:rsidRDefault="00C221DA" w:rsidP="00016F37">
      <w:pPr>
        <w:adjustRightInd/>
        <w:ind w:firstLineChars="400" w:firstLine="96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・</w:t>
      </w:r>
      <w:r w:rsidR="00057E1B">
        <w:rPr>
          <w:rFonts w:asciiTheme="minorEastAsia" w:eastAsiaTheme="minorEastAsia" w:hAnsiTheme="minorEastAsia" w:hint="eastAsia"/>
          <w:color w:val="auto"/>
        </w:rPr>
        <w:t>ホームページの拡充</w:t>
      </w:r>
    </w:p>
    <w:p w:rsidR="009B4C90" w:rsidRPr="00A11C8E" w:rsidRDefault="009B4C90" w:rsidP="00C221DA">
      <w:pPr>
        <w:adjustRightInd/>
        <w:rPr>
          <w:rFonts w:asciiTheme="minorEastAsia" w:eastAsiaTheme="minorEastAsia" w:hAnsiTheme="minorEastAsia" w:cs="ＭＳ ゴシック"/>
          <w:color w:val="auto"/>
          <w:sz w:val="26"/>
          <w:szCs w:val="26"/>
        </w:rPr>
      </w:pPr>
    </w:p>
    <w:p w:rsidR="002B4B47" w:rsidRPr="00A11C8E" w:rsidRDefault="00C221DA" w:rsidP="00D62248">
      <w:pPr>
        <w:adjustRightInd/>
        <w:rPr>
          <w:rFonts w:asciiTheme="majorEastAsia" w:eastAsiaTheme="majorEastAsia" w:hAnsiTheme="majorEastAsia" w:cs="ＭＳ ゴシック"/>
          <w:color w:val="auto"/>
          <w:sz w:val="26"/>
          <w:szCs w:val="26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２</w:t>
      </w:r>
      <w:r w:rsidR="002B4B47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 xml:space="preserve">　経営品質向上活動</w:t>
      </w:r>
    </w:p>
    <w:p w:rsidR="00624E3D" w:rsidRDefault="002B4B47" w:rsidP="00F920AD">
      <w:pPr>
        <w:adjustRightInd/>
        <w:ind w:left="480" w:hangingChars="200" w:hanging="48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bookmarkStart w:id="1" w:name="OLE_LINK4"/>
      <w:r w:rsidR="000F29DF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9480D" w:rsidRPr="00A11C8E">
        <w:rPr>
          <w:rFonts w:asciiTheme="minorEastAsia" w:eastAsiaTheme="minorEastAsia" w:hAnsiTheme="minorEastAsia" w:hint="eastAsia"/>
          <w:color w:val="auto"/>
        </w:rPr>
        <w:t>四国経営品質協議会を中心として、</w:t>
      </w:r>
      <w:r w:rsidR="000F29DF" w:rsidRPr="00A11C8E">
        <w:rPr>
          <w:rFonts w:asciiTheme="minorEastAsia" w:eastAsiaTheme="minorEastAsia" w:hAnsiTheme="minorEastAsia" w:hint="eastAsia"/>
          <w:color w:val="auto"/>
        </w:rPr>
        <w:t>「</w:t>
      </w:r>
      <w:r w:rsidR="00394D53">
        <w:rPr>
          <w:rFonts w:asciiTheme="minorEastAsia" w:eastAsiaTheme="minorEastAsia" w:hAnsiTheme="minorEastAsia" w:hint="eastAsia"/>
          <w:color w:val="auto"/>
        </w:rPr>
        <w:t>自社の強みを磨き、</w:t>
      </w:r>
      <w:r w:rsidR="00D66788">
        <w:rPr>
          <w:rFonts w:asciiTheme="minorEastAsia" w:eastAsiaTheme="minorEastAsia" w:hAnsiTheme="minorEastAsia" w:hint="eastAsia"/>
          <w:color w:val="auto"/>
        </w:rPr>
        <w:t>顧客、</w:t>
      </w:r>
      <w:r w:rsidR="0029480D" w:rsidRPr="00A11C8E">
        <w:rPr>
          <w:rFonts w:asciiTheme="minorEastAsia" w:eastAsiaTheme="minorEastAsia" w:hAnsiTheme="minorEastAsia" w:hint="eastAsia"/>
          <w:color w:val="auto"/>
        </w:rPr>
        <w:t>社員、社会の</w:t>
      </w:r>
    </w:p>
    <w:p w:rsidR="00624E3D" w:rsidRDefault="0029480D" w:rsidP="00624E3D">
      <w:pPr>
        <w:adjustRightInd/>
        <w:ind w:leftChars="200" w:left="48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すべてに</w:t>
      </w:r>
      <w:r w:rsidR="00D66788">
        <w:rPr>
          <w:rFonts w:asciiTheme="minorEastAsia" w:eastAsiaTheme="minorEastAsia" w:hAnsiTheme="minorEastAsia" w:hint="eastAsia"/>
          <w:color w:val="auto"/>
        </w:rPr>
        <w:t>対して</w:t>
      </w:r>
      <w:r w:rsidR="00394D53">
        <w:rPr>
          <w:rFonts w:asciiTheme="minorEastAsia" w:eastAsiaTheme="minorEastAsia" w:hAnsiTheme="minorEastAsia" w:hint="eastAsia"/>
          <w:color w:val="auto"/>
        </w:rPr>
        <w:t>価値を提供できるよう、</w:t>
      </w:r>
      <w:r w:rsidR="00BB0BA3">
        <w:rPr>
          <w:rFonts w:asciiTheme="minorEastAsia" w:eastAsiaTheme="minorEastAsia" w:hAnsiTheme="minorEastAsia" w:hint="eastAsia"/>
          <w:color w:val="auto"/>
        </w:rPr>
        <w:t>卓越した経営を目指して</w:t>
      </w:r>
      <w:r w:rsidR="00394D53">
        <w:rPr>
          <w:rFonts w:asciiTheme="minorEastAsia" w:eastAsiaTheme="minorEastAsia" w:hAnsiTheme="minorEastAsia" w:hint="eastAsia"/>
          <w:color w:val="auto"/>
        </w:rPr>
        <w:t>革新し続ける</w:t>
      </w:r>
      <w:r w:rsidRPr="00A11C8E">
        <w:rPr>
          <w:rFonts w:asciiTheme="minorEastAsia" w:eastAsiaTheme="minorEastAsia" w:hAnsiTheme="minorEastAsia" w:hint="eastAsia"/>
          <w:color w:val="auto"/>
        </w:rPr>
        <w:t>経</w:t>
      </w:r>
    </w:p>
    <w:p w:rsidR="000F29DF" w:rsidRPr="00A11C8E" w:rsidRDefault="0029480D" w:rsidP="00624E3D">
      <w:pPr>
        <w:adjustRightInd/>
        <w:ind w:leftChars="200" w:left="48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営づくり」を</w:t>
      </w:r>
      <w:r w:rsidR="000F29DF" w:rsidRPr="00A11C8E">
        <w:rPr>
          <w:rFonts w:asciiTheme="minorEastAsia" w:eastAsiaTheme="minorEastAsia" w:hAnsiTheme="minorEastAsia" w:hint="eastAsia"/>
          <w:color w:val="auto"/>
        </w:rPr>
        <w:t>支援する経営品質向上活動の普及・啓発事業を展開する。</w:t>
      </w:r>
    </w:p>
    <w:p w:rsidR="002B4B47" w:rsidRPr="00A11C8E" w:rsidRDefault="009F5FE5" w:rsidP="000F29DF">
      <w:pPr>
        <w:adjustRightInd/>
        <w:ind w:leftChars="200" w:left="48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B4B47" w:rsidRPr="00A11C8E">
        <w:rPr>
          <w:rFonts w:asciiTheme="minorEastAsia" w:eastAsiaTheme="minorEastAsia" w:hAnsiTheme="minorEastAsia" w:hint="eastAsia"/>
          <w:color w:val="auto"/>
        </w:rPr>
        <w:t>・</w:t>
      </w:r>
      <w:r w:rsidR="00146976" w:rsidRPr="00A11C8E">
        <w:rPr>
          <w:rFonts w:asciiTheme="minorEastAsia" w:eastAsiaTheme="minorEastAsia" w:hAnsiTheme="minorEastAsia" w:hint="eastAsia"/>
          <w:color w:val="auto"/>
        </w:rPr>
        <w:t>定例会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(</w:t>
      </w:r>
      <w:r w:rsidR="002B4B47" w:rsidRPr="00A11C8E">
        <w:rPr>
          <w:rFonts w:asciiTheme="minorEastAsia" w:eastAsiaTheme="minorEastAsia" w:hAnsiTheme="minorEastAsia" w:hint="eastAsia"/>
          <w:color w:val="auto"/>
        </w:rPr>
        <w:t>７回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2B4B47" w:rsidRPr="00A11C8E" w:rsidRDefault="002B4B47" w:rsidP="00D62248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F5FE5" w:rsidRPr="00A11C8E">
        <w:rPr>
          <w:rFonts w:asciiTheme="minorEastAsia" w:eastAsiaTheme="minorEastAsia" w:hAnsiTheme="minorEastAsia" w:hint="eastAsia"/>
          <w:color w:val="auto"/>
        </w:rPr>
        <w:t xml:space="preserve">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F5FE5" w:rsidRPr="00A11C8E">
        <w:rPr>
          <w:rFonts w:asciiTheme="minorEastAsia" w:eastAsiaTheme="minorEastAsia" w:hAnsiTheme="minorEastAsia" w:hint="eastAsia"/>
          <w:color w:val="auto"/>
        </w:rPr>
        <w:t xml:space="preserve"> </w:t>
      </w:r>
      <w:r w:rsidRPr="00A11C8E">
        <w:rPr>
          <w:rFonts w:asciiTheme="minorEastAsia" w:eastAsiaTheme="minorEastAsia" w:hAnsiTheme="minorEastAsia" w:hint="eastAsia"/>
          <w:color w:val="auto"/>
        </w:rPr>
        <w:t>・経営品質</w:t>
      </w:r>
      <w:r w:rsidR="00146976" w:rsidRPr="00A11C8E">
        <w:rPr>
          <w:rFonts w:asciiTheme="minorEastAsia" w:eastAsiaTheme="minorEastAsia" w:hAnsiTheme="minorEastAsia" w:hint="eastAsia"/>
          <w:color w:val="auto"/>
        </w:rPr>
        <w:t>向上プログラム基礎セミナー</w:t>
      </w:r>
    </w:p>
    <w:p w:rsidR="00146976" w:rsidRPr="00A11C8E" w:rsidRDefault="00146976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F5FE5"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・経営品質オープンセミナー</w:t>
      </w:r>
    </w:p>
    <w:p w:rsidR="002B4B47" w:rsidRPr="00A11C8E" w:rsidRDefault="002B4B47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="009F5FE5"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・ベストプラクティス国内視察団</w:t>
      </w:r>
    </w:p>
    <w:p w:rsidR="002B4B47" w:rsidRPr="00A11C8E" w:rsidRDefault="009F5FE5" w:rsidP="00D62248">
      <w:pPr>
        <w:adjustRightInd/>
        <w:ind w:left="360" w:firstLine="12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B4B47" w:rsidRPr="00A11C8E">
        <w:rPr>
          <w:rFonts w:asciiTheme="minorEastAsia" w:eastAsiaTheme="minorEastAsia" w:hAnsiTheme="minorEastAsia" w:hint="eastAsia"/>
          <w:color w:val="auto"/>
        </w:rPr>
        <w:t>・個別企業の実践展開に向けた相談・支援</w:t>
      </w:r>
    </w:p>
    <w:p w:rsidR="00CB03E2" w:rsidRPr="00A11C8E" w:rsidRDefault="00CB03E2" w:rsidP="00D62248">
      <w:pPr>
        <w:adjustRightInd/>
        <w:ind w:left="360" w:firstLine="120"/>
        <w:rPr>
          <w:rFonts w:asciiTheme="minorEastAsia" w:eastAsiaTheme="minorEastAsia" w:hAnsiTheme="minorEastAsia" w:cs="Times New Roman"/>
          <w:color w:val="auto"/>
        </w:rPr>
      </w:pPr>
    </w:p>
    <w:p w:rsidR="002B4B47" w:rsidRPr="00A11C8E" w:rsidRDefault="002B4B47" w:rsidP="00D62248">
      <w:pPr>
        <w:adjustRightInd/>
        <w:jc w:val="center"/>
        <w:rPr>
          <w:rFonts w:asciiTheme="minorEastAsia" w:eastAsiaTheme="minorEastAsia" w:hAnsiTheme="minorEastAsia" w:cs="ＭＳ ゴシック"/>
          <w:color w:val="auto"/>
          <w:sz w:val="26"/>
          <w:szCs w:val="26"/>
        </w:rPr>
      </w:pPr>
    </w:p>
    <w:bookmarkEnd w:id="1"/>
    <w:p w:rsidR="00132F98" w:rsidRPr="00A11C8E" w:rsidRDefault="00B54EC0" w:rsidP="00D62248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lastRenderedPageBreak/>
        <w:t xml:space="preserve">３　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人材育成事業</w:t>
      </w:r>
    </w:p>
    <w:p w:rsidR="00B54EC0" w:rsidRPr="00A11C8E" w:rsidRDefault="00132F98" w:rsidP="00D62248">
      <w:pPr>
        <w:adjustRightInd/>
        <w:ind w:firstLineChars="200" w:firstLine="48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マネジメント能力、業務能力、階層に応じた能力を高めるための</w:t>
      </w:r>
      <w:r w:rsidR="002E651A" w:rsidRPr="00A11C8E">
        <w:rPr>
          <w:rFonts w:asciiTheme="minorEastAsia" w:eastAsiaTheme="minorEastAsia" w:hAnsiTheme="minorEastAsia" w:hint="eastAsia"/>
          <w:color w:val="auto"/>
        </w:rPr>
        <w:t>多彩</w:t>
      </w:r>
      <w:r w:rsidRPr="00A11C8E">
        <w:rPr>
          <w:rFonts w:asciiTheme="minorEastAsia" w:eastAsiaTheme="minorEastAsia" w:hAnsiTheme="minorEastAsia" w:hint="eastAsia"/>
          <w:color w:val="auto"/>
        </w:rPr>
        <w:t>な</w:t>
      </w:r>
      <w:r w:rsidR="006D3989" w:rsidRPr="00A11C8E">
        <w:rPr>
          <w:rFonts w:asciiTheme="minorEastAsia" w:eastAsiaTheme="minorEastAsia" w:hAnsiTheme="minorEastAsia" w:hint="eastAsia"/>
          <w:color w:val="auto"/>
        </w:rPr>
        <w:t>セミナー</w:t>
      </w:r>
      <w:r w:rsidRPr="00A11C8E">
        <w:rPr>
          <w:rFonts w:asciiTheme="minorEastAsia" w:eastAsiaTheme="minorEastAsia" w:hAnsiTheme="minorEastAsia" w:hint="eastAsia"/>
          <w:color w:val="auto"/>
        </w:rPr>
        <w:t>を</w:t>
      </w:r>
    </w:p>
    <w:p w:rsidR="00D92B5E" w:rsidRPr="00F52D20" w:rsidRDefault="00132F98" w:rsidP="00DA4639">
      <w:pPr>
        <w:adjustRightInd/>
        <w:ind w:firstLineChars="200" w:firstLine="480"/>
        <w:rPr>
          <w:rFonts w:asciiTheme="majorEastAsia" w:eastAsiaTheme="majorEastAsia" w:hAnsiTheme="majorEastAsia" w:cs="ＭＳ ゴシック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開催する。</w:t>
      </w:r>
      <w:r w:rsidR="004868EA" w:rsidRPr="00A11C8E">
        <w:rPr>
          <w:rFonts w:asciiTheme="minorEastAsia" w:eastAsiaTheme="minorEastAsia" w:hAnsiTheme="minorEastAsia" w:cs="ＭＳ ゴシック" w:hint="eastAsia"/>
          <w:color w:val="auto"/>
        </w:rPr>
        <w:t>なお、</w:t>
      </w:r>
      <w:r w:rsidR="00D92B5E" w:rsidRPr="00F52D20">
        <w:rPr>
          <w:rFonts w:asciiTheme="majorEastAsia" w:eastAsiaTheme="majorEastAsia" w:hAnsiTheme="majorEastAsia" w:hint="eastAsia"/>
          <w:color w:val="auto"/>
        </w:rPr>
        <w:t>「セミナーの早期割引制度」など新たな施策</w:t>
      </w:r>
      <w:r w:rsidR="004868EA" w:rsidRPr="00F52D20">
        <w:rPr>
          <w:rFonts w:asciiTheme="majorEastAsia" w:eastAsiaTheme="majorEastAsia" w:hAnsiTheme="majorEastAsia" w:cs="ＭＳ ゴシック" w:hint="eastAsia"/>
          <w:color w:val="auto"/>
        </w:rPr>
        <w:t>を導入し、会員サービ</w:t>
      </w:r>
    </w:p>
    <w:p w:rsidR="004868EA" w:rsidRPr="00A11C8E" w:rsidRDefault="004868EA" w:rsidP="00DA4639">
      <w:pPr>
        <w:adjustRightInd/>
        <w:ind w:firstLineChars="200" w:firstLine="480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F52D20">
        <w:rPr>
          <w:rFonts w:asciiTheme="majorEastAsia" w:eastAsiaTheme="majorEastAsia" w:hAnsiTheme="majorEastAsia" w:cs="ＭＳ ゴシック" w:hint="eastAsia"/>
          <w:color w:val="auto"/>
        </w:rPr>
        <w:t>ス</w:t>
      </w:r>
      <w:r w:rsidR="00DA4639" w:rsidRPr="00F52D20">
        <w:rPr>
          <w:rFonts w:asciiTheme="majorEastAsia" w:eastAsiaTheme="majorEastAsia" w:hAnsiTheme="majorEastAsia" w:cs="ＭＳ ゴシック" w:hint="eastAsia"/>
          <w:color w:val="auto"/>
        </w:rPr>
        <w:t>の</w:t>
      </w:r>
      <w:r w:rsidRPr="00F52D20">
        <w:rPr>
          <w:rFonts w:asciiTheme="majorEastAsia" w:eastAsiaTheme="majorEastAsia" w:hAnsiTheme="majorEastAsia" w:cs="ＭＳ ゴシック" w:hint="eastAsia"/>
          <w:color w:val="auto"/>
        </w:rPr>
        <w:t>一層</w:t>
      </w:r>
      <w:r w:rsidR="00DA4639" w:rsidRPr="00F52D20">
        <w:rPr>
          <w:rFonts w:asciiTheme="majorEastAsia" w:eastAsiaTheme="majorEastAsia" w:hAnsiTheme="majorEastAsia" w:cs="ＭＳ ゴシック" w:hint="eastAsia"/>
          <w:color w:val="auto"/>
        </w:rPr>
        <w:t>の</w:t>
      </w:r>
      <w:r w:rsidRPr="00F52D20">
        <w:rPr>
          <w:rFonts w:asciiTheme="majorEastAsia" w:eastAsiaTheme="majorEastAsia" w:hAnsiTheme="majorEastAsia" w:cs="ＭＳ ゴシック" w:hint="eastAsia"/>
          <w:color w:val="auto"/>
        </w:rPr>
        <w:t>充実</w:t>
      </w:r>
      <w:r w:rsidR="00DA4639" w:rsidRPr="00F52D20">
        <w:rPr>
          <w:rFonts w:asciiTheme="majorEastAsia" w:eastAsiaTheme="majorEastAsia" w:hAnsiTheme="majorEastAsia" w:cs="ＭＳ ゴシック" w:hint="eastAsia"/>
          <w:color w:val="auto"/>
        </w:rPr>
        <w:t>を図る。</w:t>
      </w:r>
      <w:r w:rsidR="00132F98" w:rsidRPr="00A11C8E">
        <w:rPr>
          <w:rFonts w:asciiTheme="minorEastAsia" w:eastAsiaTheme="minorEastAsia" w:hAnsiTheme="minorEastAsia" w:cs="ＭＳ ゴシック"/>
          <w:color w:val="auto"/>
        </w:rPr>
        <w:t xml:space="preserve">  </w:t>
      </w:r>
      <w:r w:rsidR="004B6294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 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 </w:t>
      </w:r>
    </w:p>
    <w:p w:rsidR="00A34131" w:rsidRPr="00A11C8E" w:rsidRDefault="00D62248" w:rsidP="007A4113">
      <w:pPr>
        <w:adjustRightInd/>
        <w:spacing w:beforeLines="50"/>
        <w:ind w:firstLineChars="200" w:firstLine="480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１</w:t>
      </w:r>
      <w:r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="00132F98"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経営戦略講座</w:t>
      </w:r>
      <w:r w:rsidR="00AB26F7" w:rsidRPr="00A11C8E">
        <w:rPr>
          <w:rFonts w:asciiTheme="majorEastAsia" w:eastAsiaTheme="majorEastAsia" w:hAnsiTheme="majorEastAsia" w:cs="ＭＳ ゴシック" w:hint="eastAsia"/>
          <w:color w:val="auto"/>
        </w:rPr>
        <w:t>(経営力強化コース)</w:t>
      </w:r>
      <w:r w:rsidR="00A34131" w:rsidRPr="00A11C8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([ ]内は開催場所　記載なしは高松市)</w:t>
      </w:r>
    </w:p>
    <w:p w:rsidR="006D3989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</w:t>
      </w:r>
      <w:r w:rsidR="00FC1B21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="000E67A2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54EC0" w:rsidRPr="00A11C8E">
        <w:rPr>
          <w:rFonts w:asciiTheme="minorEastAsia" w:eastAsiaTheme="minorEastAsia" w:hAnsiTheme="minorEastAsia" w:hint="eastAsia"/>
          <w:color w:val="auto"/>
        </w:rPr>
        <w:t>・</w:t>
      </w:r>
      <w:r w:rsidR="006D3989" w:rsidRPr="00A11C8E">
        <w:rPr>
          <w:rFonts w:asciiTheme="minorEastAsia" w:eastAsiaTheme="minorEastAsia" w:hAnsiTheme="minorEastAsia" w:cs="Times New Roman"/>
          <w:color w:val="auto"/>
        </w:rPr>
        <w:t>経営幹部･スタッフのための経営戦略力強化</w:t>
      </w:r>
      <w:r w:rsidR="006D3989"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B54EC0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経営幹部･スタッフのための法律知識強化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B54EC0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経営幹部･スタッフのためのロジカルシンキングセミナー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B54EC0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経営幹部･スタッフのための会計・財務知識強化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B54EC0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経営幹部･スタッフのための</w:t>
      </w:r>
      <w:r w:rsidR="002B3C06" w:rsidRPr="00A11C8E">
        <w:rPr>
          <w:rFonts w:asciiTheme="minorEastAsia" w:eastAsiaTheme="minorEastAsia" w:hAnsiTheme="minorEastAsia" w:cs="Times New Roman" w:hint="eastAsia"/>
          <w:color w:val="auto"/>
        </w:rPr>
        <w:t>マーケティング</w:t>
      </w:r>
      <w:r w:rsidRPr="00A11C8E">
        <w:rPr>
          <w:rFonts w:asciiTheme="minorEastAsia" w:eastAsiaTheme="minorEastAsia" w:hAnsiTheme="minorEastAsia" w:cs="Times New Roman"/>
          <w:color w:val="auto"/>
        </w:rPr>
        <w:t>戦略強化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132F98" w:rsidRPr="00A11C8E" w:rsidRDefault="00132F98" w:rsidP="007A4113">
      <w:pPr>
        <w:adjustRightInd/>
        <w:spacing w:beforeLines="50"/>
        <w:ind w:firstLineChars="100" w:firstLine="24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/>
          <w:color w:val="auto"/>
        </w:rPr>
        <w:t xml:space="preserve"> 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２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業務革新講座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/>
          <w:color w:val="auto"/>
        </w:rPr>
        <w:t xml:space="preserve">  </w:t>
      </w:r>
      <w:r w:rsidRPr="00A11C8E">
        <w:rPr>
          <w:rFonts w:asciiTheme="minorEastAsia" w:eastAsiaTheme="minorEastAsia" w:hAnsiTheme="minorEastAsia" w:cs="ＭＳ ゴシック"/>
          <w:color w:val="auto"/>
        </w:rPr>
        <w:t xml:space="preserve"> </w:t>
      </w:r>
      <w:r w:rsidR="00B54EC0" w:rsidRPr="00A11C8E">
        <w:rPr>
          <w:rFonts w:asciiTheme="minorEastAsia" w:eastAsiaTheme="minorEastAsia" w:hAnsiTheme="minorEastAsia" w:cs="ＭＳ ゴシック" w:hint="eastAsia"/>
          <w:color w:val="auto"/>
        </w:rPr>
        <w:t>①</w:t>
      </w:r>
      <w:r w:rsidR="00802164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36704C" w:rsidRPr="00A11C8E">
        <w:rPr>
          <w:rFonts w:asciiTheme="minorEastAsia" w:eastAsiaTheme="minorEastAsia" w:hAnsiTheme="minorEastAsia" w:cs="ＭＳ ゴシック" w:hint="eastAsia"/>
          <w:color w:val="auto"/>
        </w:rPr>
        <w:t>人事・労務実務コース</w:t>
      </w:r>
    </w:p>
    <w:p w:rsidR="006D3989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E67A2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>・</w:t>
      </w:r>
      <w:r w:rsidR="006D3989" w:rsidRPr="00A11C8E">
        <w:rPr>
          <w:rFonts w:asciiTheme="minorEastAsia" w:eastAsiaTheme="minorEastAsia" w:hAnsiTheme="minorEastAsia" w:cs="Times New Roman"/>
          <w:color w:val="auto"/>
        </w:rPr>
        <w:t>人事制度・評価制度実務</w:t>
      </w:r>
      <w:r w:rsidR="006D3989"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社会保険・労働保険実務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松山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賃金制度実務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メンタルタフネスセミナー</w:t>
      </w:r>
    </w:p>
    <w:p w:rsidR="00D62248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高齢者雇用実務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132F98" w:rsidRPr="00A11C8E" w:rsidRDefault="0036704C" w:rsidP="004B6294">
      <w:pPr>
        <w:adjustRightInd/>
        <w:ind w:firstLineChars="250" w:firstLine="60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>②</w:t>
      </w:r>
      <w:r w:rsidR="00802164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132F98" w:rsidRPr="00A11C8E">
        <w:rPr>
          <w:rFonts w:asciiTheme="minorEastAsia" w:eastAsiaTheme="minorEastAsia" w:hAnsiTheme="minorEastAsia" w:cs="ＭＳ ゴシック" w:hint="eastAsia"/>
          <w:color w:val="auto"/>
        </w:rPr>
        <w:t>営業実務コース</w:t>
      </w:r>
    </w:p>
    <w:p w:rsidR="006D3989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E67A2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>・</w:t>
      </w:r>
      <w:r w:rsidR="006D3989" w:rsidRPr="00A11C8E">
        <w:rPr>
          <w:rFonts w:asciiTheme="minorEastAsia" w:eastAsiaTheme="minorEastAsia" w:hAnsiTheme="minorEastAsia" w:cs="Times New Roman"/>
          <w:color w:val="auto"/>
        </w:rPr>
        <w:t>提案営業実践</w:t>
      </w:r>
      <w:r w:rsidR="006D3989"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与信管理徹底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営業リーダー実力養成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営業戦略研究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営業リーダーのための問題解決力強化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132F98" w:rsidRPr="00A11C8E" w:rsidRDefault="0036704C" w:rsidP="004B6294">
      <w:pPr>
        <w:adjustRightInd/>
        <w:ind w:firstLineChars="250" w:firstLine="60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>③</w:t>
      </w:r>
      <w:r w:rsidR="00802164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132F98" w:rsidRPr="00A11C8E">
        <w:rPr>
          <w:rFonts w:asciiTheme="minorEastAsia" w:eastAsiaTheme="minorEastAsia" w:hAnsiTheme="minorEastAsia" w:cs="ＭＳ ゴシック" w:hint="eastAsia"/>
          <w:color w:val="auto"/>
        </w:rPr>
        <w:t>生産実務コース</w:t>
      </w:r>
    </w:p>
    <w:p w:rsidR="00D51570" w:rsidRPr="00A11C8E" w:rsidRDefault="00132F98" w:rsidP="00D5157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964F7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0E67A2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>・</w:t>
      </w:r>
      <w:r w:rsidR="006D3989" w:rsidRPr="00A11C8E">
        <w:rPr>
          <w:rFonts w:asciiTheme="minorEastAsia" w:eastAsiaTheme="minorEastAsia" w:hAnsiTheme="minorEastAsia" w:cs="Times New Roman"/>
          <w:color w:val="auto"/>
        </w:rPr>
        <w:t>生産現場改革実践</w:t>
      </w:r>
      <w:r w:rsidR="006D3989"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新居浜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ヒューマンエラー防止対策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松山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生産現場ＯＪＴ実践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コストダウン実務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松山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6D3989" w:rsidRPr="00A11C8E" w:rsidRDefault="006D398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品質管理実務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132F98" w:rsidRPr="00A11C8E" w:rsidRDefault="00D62248" w:rsidP="007A4113">
      <w:pPr>
        <w:adjustRightInd/>
        <w:spacing w:beforeLines="50"/>
        <w:ind w:firstLineChars="200" w:firstLine="48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３</w:t>
      </w:r>
      <w:r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="00132F98"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業務能力養成講座</w:t>
      </w:r>
    </w:p>
    <w:p w:rsidR="00506276" w:rsidRPr="00A11C8E" w:rsidRDefault="00506276" w:rsidP="00506276">
      <w:pPr>
        <w:adjustRightInd/>
        <w:ind w:firstLineChars="250" w:firstLine="60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>① 人事・労務関係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0E67A2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人事労務基礎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E67A2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労働時間管理実務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給与計算実務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雇用関係法令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　[松山市]</w:t>
      </w:r>
    </w:p>
    <w:p w:rsidR="00506276" w:rsidRPr="00A11C8E" w:rsidRDefault="00506276" w:rsidP="00506276">
      <w:pPr>
        <w:adjustRightInd/>
        <w:ind w:firstLineChars="250" w:firstLine="60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>② 営業・マーケティング関係</w:t>
      </w:r>
    </w:p>
    <w:p w:rsidR="00506276" w:rsidRPr="00A11C8E" w:rsidRDefault="00506276" w:rsidP="00016F37">
      <w:pPr>
        <w:adjustRightInd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営業担当者実力養成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Pr="00A11C8E">
        <w:rPr>
          <w:rFonts w:asciiTheme="minorEastAsia" w:eastAsiaTheme="minorEastAsia" w:hAnsiTheme="minorEastAsia" w:cs="Times New Roman"/>
          <w:color w:val="auto"/>
        </w:rPr>
        <w:t>(基礎編)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 xml:space="preserve"> [松山市]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クレーム対応力強化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　[徳島市]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営業に必要な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マーケティング</w:t>
      </w:r>
      <w:r w:rsidRPr="00A11C8E">
        <w:rPr>
          <w:rFonts w:asciiTheme="minorEastAsia" w:eastAsiaTheme="minorEastAsia" w:hAnsiTheme="minorEastAsia" w:cs="Times New Roman"/>
          <w:color w:val="auto"/>
        </w:rPr>
        <w:t>思考力養成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営業企画書・提案書作成力向上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　[高知市]</w:t>
      </w:r>
    </w:p>
    <w:p w:rsidR="000B48C5" w:rsidRPr="00A11C8E" w:rsidRDefault="000B48C5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506276" w:rsidRPr="00A11C8E" w:rsidRDefault="00506276" w:rsidP="003016F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/>
          <w:color w:val="auto"/>
        </w:rPr>
        <w:lastRenderedPageBreak/>
        <w:t xml:space="preserve"> </w:t>
      </w:r>
      <w:r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3016F4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ＭＳ ゴシック" w:hint="eastAsia"/>
          <w:color w:val="auto"/>
        </w:rPr>
        <w:t>③ 生産管理関係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　・</w:t>
      </w:r>
      <w:r w:rsidRPr="00A11C8E">
        <w:rPr>
          <w:rFonts w:asciiTheme="minorEastAsia" w:eastAsiaTheme="minorEastAsia" w:hAnsiTheme="minorEastAsia" w:cs="Times New Roman"/>
          <w:color w:val="auto"/>
        </w:rPr>
        <w:t>購買革新実務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　[松山市]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５Ｓ・見える化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５Ｓ・ファイリング実践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問題解決力強化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　[徳島市]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生産管理力強化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　[高知市]</w:t>
      </w:r>
    </w:p>
    <w:p w:rsidR="00506276" w:rsidRPr="00A11C8E" w:rsidRDefault="00506276" w:rsidP="00506276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生産現場リーダー力強化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　[松山市]</w:t>
      </w:r>
    </w:p>
    <w:p w:rsidR="00132F98" w:rsidRPr="00A11C8E" w:rsidRDefault="00506276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　 ④</w:t>
      </w:r>
      <w:r w:rsidR="00802164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132F98" w:rsidRPr="00A11C8E">
        <w:rPr>
          <w:rFonts w:asciiTheme="minorEastAsia" w:eastAsiaTheme="minorEastAsia" w:hAnsiTheme="minorEastAsia" w:cs="ＭＳ ゴシック" w:hint="eastAsia"/>
          <w:color w:val="auto"/>
        </w:rPr>
        <w:t>法務関係</w:t>
      </w:r>
    </w:p>
    <w:p w:rsidR="00F137A9" w:rsidRPr="00A11C8E" w:rsidRDefault="00132F98" w:rsidP="00D62248">
      <w:pPr>
        <w:adjustRightInd/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>・</w:t>
      </w:r>
      <w:r w:rsidR="00F137A9" w:rsidRPr="00A11C8E">
        <w:rPr>
          <w:rFonts w:asciiTheme="minorEastAsia" w:eastAsiaTheme="minorEastAsia" w:hAnsiTheme="minorEastAsia" w:cs="Times New Roman"/>
          <w:color w:val="auto"/>
        </w:rPr>
        <w:t>日常業務法律実務</w:t>
      </w:r>
      <w:r w:rsidR="00F137A9"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高知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自動車事故対応実務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徳島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企業リスク対策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Pr="00A11C8E">
        <w:rPr>
          <w:rFonts w:asciiTheme="minorEastAsia" w:eastAsiaTheme="minorEastAsia" w:hAnsiTheme="minorEastAsia" w:hint="eastAsia"/>
          <w:color w:val="auto"/>
        </w:rPr>
        <w:t>Ⅰ</w:t>
      </w:r>
      <w:r w:rsidR="00ED2FC6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松山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企業リスク対策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Pr="00A11C8E">
        <w:rPr>
          <w:rFonts w:asciiTheme="minorEastAsia" w:eastAsiaTheme="minorEastAsia" w:hAnsiTheme="minorEastAsia" w:hint="eastAsia"/>
          <w:color w:val="auto"/>
        </w:rPr>
        <w:t>Ⅱ</w:t>
      </w:r>
    </w:p>
    <w:p w:rsidR="00132F98" w:rsidRPr="00A11C8E" w:rsidRDefault="00506276" w:rsidP="00890949">
      <w:pPr>
        <w:adjustRightInd/>
        <w:ind w:firstLineChars="250" w:firstLine="60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>⑤</w:t>
      </w:r>
      <w:r w:rsidR="00802164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132F98" w:rsidRPr="00A11C8E">
        <w:rPr>
          <w:rFonts w:asciiTheme="minorEastAsia" w:eastAsiaTheme="minorEastAsia" w:hAnsiTheme="minorEastAsia" w:cs="ＭＳ ゴシック" w:hint="eastAsia"/>
          <w:color w:val="auto"/>
        </w:rPr>
        <w:t>経理関係</w:t>
      </w:r>
    </w:p>
    <w:p w:rsidR="00F137A9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</w:t>
      </w:r>
      <w:r w:rsidR="00176AF3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>・</w:t>
      </w:r>
      <w:r w:rsidR="00F137A9" w:rsidRPr="00A11C8E">
        <w:rPr>
          <w:rFonts w:asciiTheme="minorEastAsia" w:eastAsiaTheme="minorEastAsia" w:hAnsiTheme="minorEastAsia" w:cs="Times New Roman"/>
          <w:color w:val="auto"/>
        </w:rPr>
        <w:t>経理実務力強化</w:t>
      </w:r>
      <w:r w:rsidR="00F137A9"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4379D8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[高知市]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女性経理担当者スキルアップセミナー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経営戦略に活かす計数能力強化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松山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財務諸表の活用による経営分析力強化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徳島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経理リーダー実力強化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/>
          <w:color w:val="auto"/>
        </w:rPr>
        <w:t xml:space="preserve"> </w:t>
      </w:r>
      <w:r w:rsidRPr="00A11C8E">
        <w:rPr>
          <w:rFonts w:asciiTheme="minorEastAsia" w:eastAsiaTheme="minorEastAsia" w:hAnsiTheme="minorEastAsia"/>
          <w:color w:val="auto"/>
        </w:rPr>
        <w:t xml:space="preserve">   </w:t>
      </w:r>
      <w:r w:rsidR="00802164" w:rsidRPr="00A11C8E">
        <w:rPr>
          <w:rFonts w:asciiTheme="minorEastAsia" w:eastAsiaTheme="minorEastAsia" w:hAnsiTheme="minorEastAsia" w:hint="eastAsia"/>
          <w:color w:val="auto"/>
        </w:rPr>
        <w:t xml:space="preserve"> 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>⑥</w:t>
      </w:r>
      <w:r w:rsidR="00802164" w:rsidRPr="00A11C8E">
        <w:rPr>
          <w:rFonts w:asciiTheme="minorEastAsia" w:eastAsiaTheme="minorEastAsia" w:hAnsiTheme="minorEastAsia" w:hint="eastAsia"/>
          <w:color w:val="auto"/>
        </w:rPr>
        <w:t xml:space="preserve"> </w:t>
      </w:r>
      <w:r w:rsidRPr="00A11C8E">
        <w:rPr>
          <w:rFonts w:asciiTheme="minorEastAsia" w:eastAsiaTheme="minorEastAsia" w:hAnsiTheme="minorEastAsia" w:cs="ＭＳ ゴシック" w:hint="eastAsia"/>
          <w:color w:val="auto"/>
        </w:rPr>
        <w:t>ビジネススキル関係</w:t>
      </w:r>
    </w:p>
    <w:p w:rsidR="00F137A9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/>
          <w:color w:val="auto"/>
        </w:rPr>
        <w:t xml:space="preserve">  </w:t>
      </w:r>
      <w:r w:rsidR="00176AF3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>・</w:t>
      </w:r>
      <w:r w:rsidR="00F137A9" w:rsidRPr="00A11C8E">
        <w:rPr>
          <w:rFonts w:asciiTheme="minorEastAsia" w:eastAsiaTheme="minorEastAsia" w:hAnsiTheme="minorEastAsia" w:cs="Times New Roman"/>
          <w:color w:val="auto"/>
        </w:rPr>
        <w:t>ビジネスリーダーチーム力向上</w:t>
      </w:r>
      <w:r w:rsidR="00F137A9"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プレゼンテーションスキル</w:t>
      </w:r>
      <w:r w:rsidR="00A11C8E" w:rsidRPr="00A11C8E">
        <w:rPr>
          <w:rFonts w:asciiTheme="minorEastAsia" w:eastAsiaTheme="minorEastAsia" w:hAnsiTheme="minorEastAsia" w:cs="Times New Roman" w:hint="eastAsia"/>
          <w:color w:val="auto"/>
        </w:rPr>
        <w:t>アップ</w:t>
      </w:r>
      <w:r w:rsidRPr="00A11C8E">
        <w:rPr>
          <w:rFonts w:asciiTheme="minorEastAsia" w:eastAsiaTheme="minorEastAsia" w:hAnsiTheme="minorEastAsia" w:cs="Times New Roman"/>
          <w:color w:val="auto"/>
        </w:rPr>
        <w:t>セミナー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アサーティブ・コミュニケーション力強化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ビジネスコーチングセミナー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松山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ワンランク上のビジネス文章力向上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ビジネスリーダーのための５つの仕事力強化</w:t>
      </w:r>
      <w:r w:rsidRPr="00A11C8E">
        <w:rPr>
          <w:rFonts w:asciiTheme="minorEastAsia" w:eastAsiaTheme="minorEastAsia" w:hAnsiTheme="minorEastAsia" w:cs="Times New Roman" w:hint="eastAsia"/>
          <w:color w:val="auto"/>
        </w:rPr>
        <w:t>セミナー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[</w:t>
      </w:r>
      <w:r w:rsidR="00D51570" w:rsidRPr="00A11C8E">
        <w:rPr>
          <w:rFonts w:asciiTheme="minorEastAsia" w:eastAsiaTheme="minorEastAsia" w:hAnsiTheme="minorEastAsia" w:cs="Times New Roman" w:hint="eastAsia"/>
          <w:color w:val="auto"/>
        </w:rPr>
        <w:t>松山</w:t>
      </w:r>
      <w:r w:rsidR="007775D1" w:rsidRPr="00A11C8E">
        <w:rPr>
          <w:rFonts w:asciiTheme="minorEastAsia" w:eastAsiaTheme="minorEastAsia" w:hAnsiTheme="minorEastAsia" w:cs="Times New Roman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cs="Times New Roman" w:hint="eastAsia"/>
          <w:color w:val="auto"/>
        </w:rPr>
        <w:t>]</w:t>
      </w:r>
    </w:p>
    <w:p w:rsidR="00132F98" w:rsidRPr="00A11C8E" w:rsidRDefault="00D62248" w:rsidP="007A4113">
      <w:pPr>
        <w:adjustRightInd/>
        <w:spacing w:beforeLines="50"/>
        <w:ind w:firstLineChars="200" w:firstLine="48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４</w:t>
      </w:r>
      <w:r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="00132F98"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階層別教育</w:t>
      </w:r>
    </w:p>
    <w:p w:rsidR="00F137A9" w:rsidRPr="00A11C8E" w:rsidRDefault="00132F98" w:rsidP="004062E4">
      <w:pPr>
        <w:tabs>
          <w:tab w:val="left" w:pos="1560"/>
        </w:tabs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176AF3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hint="eastAsia"/>
          <w:color w:val="auto"/>
        </w:rPr>
        <w:t>・</w:t>
      </w:r>
      <w:r w:rsidR="00F137A9" w:rsidRPr="00A11C8E">
        <w:rPr>
          <w:rFonts w:asciiTheme="minorEastAsia" w:eastAsiaTheme="minorEastAsia" w:hAnsiTheme="minorEastAsia" w:cs="Times New Roman"/>
          <w:color w:val="auto"/>
        </w:rPr>
        <w:t xml:space="preserve">フレッシュマン研修 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(</w:t>
      </w:r>
      <w:r w:rsidR="00F137A9" w:rsidRPr="00A11C8E">
        <w:rPr>
          <w:rFonts w:asciiTheme="minorEastAsia" w:eastAsiaTheme="minorEastAsia" w:hAnsiTheme="minorEastAsia" w:cs="Times New Roman"/>
          <w:color w:val="auto"/>
        </w:rPr>
        <w:t>３</w:t>
      </w:r>
      <w:r w:rsidR="002071FA" w:rsidRPr="00A11C8E">
        <w:rPr>
          <w:rFonts w:asciiTheme="minorEastAsia" w:eastAsiaTheme="minorEastAsia" w:hAnsiTheme="minorEastAsia" w:cs="Times New Roman" w:hint="eastAsia"/>
          <w:color w:val="auto"/>
        </w:rPr>
        <w:t>クラス</w:t>
      </w:r>
      <w:r w:rsidR="004379D8" w:rsidRPr="00A11C8E">
        <w:rPr>
          <w:rFonts w:asciiTheme="minorEastAsia" w:eastAsiaTheme="minorEastAsia" w:hAnsiTheme="minorEastAsia" w:cs="Times New Roman" w:hint="eastAsia"/>
          <w:color w:val="auto"/>
        </w:rPr>
        <w:t>、</w:t>
      </w:r>
      <w:r w:rsidR="00F137A9" w:rsidRPr="00A11C8E">
        <w:rPr>
          <w:rFonts w:asciiTheme="minorEastAsia" w:eastAsiaTheme="minorEastAsia" w:hAnsiTheme="minorEastAsia" w:cs="Times New Roman"/>
          <w:color w:val="auto"/>
        </w:rPr>
        <w:t>各</w:t>
      </w:r>
      <w:r w:rsidR="00712F0E" w:rsidRPr="00A11C8E">
        <w:rPr>
          <w:rFonts w:asciiTheme="minorEastAsia" w:eastAsiaTheme="minorEastAsia" w:hAnsiTheme="minorEastAsia" w:cs="Times New Roman" w:hint="eastAsia"/>
          <w:color w:val="auto"/>
        </w:rPr>
        <w:t>１泊２</w:t>
      </w:r>
      <w:r w:rsidR="00ED2FC6" w:rsidRPr="00A11C8E">
        <w:rPr>
          <w:rFonts w:asciiTheme="minorEastAsia" w:eastAsiaTheme="minorEastAsia" w:hAnsiTheme="minorEastAsia" w:cs="Times New Roman"/>
          <w:color w:val="auto"/>
        </w:rPr>
        <w:t>日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)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フレッシュマンフォローアップ研修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="00ED2FC6" w:rsidRPr="00A11C8E">
        <w:rPr>
          <w:rFonts w:asciiTheme="minorEastAsia" w:eastAsiaTheme="minorEastAsia" w:hAnsiTheme="minorEastAsia" w:cs="Times New Roman"/>
          <w:color w:val="auto"/>
        </w:rPr>
        <w:t xml:space="preserve">若手社員スキルアップ研修　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(</w:t>
      </w:r>
      <w:r w:rsidR="00712F0E" w:rsidRPr="00A11C8E">
        <w:rPr>
          <w:rFonts w:asciiTheme="minorEastAsia" w:eastAsiaTheme="minorEastAsia" w:hAnsiTheme="minorEastAsia" w:cs="Times New Roman" w:hint="eastAsia"/>
          <w:color w:val="auto"/>
        </w:rPr>
        <w:t>１泊２</w:t>
      </w:r>
      <w:r w:rsidR="00ED2FC6" w:rsidRPr="00A11C8E">
        <w:rPr>
          <w:rFonts w:asciiTheme="minorEastAsia" w:eastAsiaTheme="minorEastAsia" w:hAnsiTheme="minorEastAsia" w:cs="Times New Roman"/>
          <w:color w:val="auto"/>
        </w:rPr>
        <w:t>日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)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若手･中堅女性社員スキルアップ研修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="00ED2FC6" w:rsidRPr="00A11C8E">
        <w:rPr>
          <w:rFonts w:asciiTheme="minorEastAsia" w:eastAsiaTheme="minorEastAsia" w:hAnsiTheme="minorEastAsia" w:cs="Times New Roman"/>
          <w:color w:val="auto"/>
        </w:rPr>
        <w:t xml:space="preserve">中堅社員パワーアップ研修　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(</w:t>
      </w:r>
      <w:r w:rsidR="00712F0E" w:rsidRPr="00A11C8E">
        <w:rPr>
          <w:rFonts w:asciiTheme="minorEastAsia" w:eastAsiaTheme="minorEastAsia" w:hAnsiTheme="minorEastAsia" w:cs="Times New Roman" w:hint="eastAsia"/>
          <w:color w:val="auto"/>
        </w:rPr>
        <w:t>１泊２</w:t>
      </w:r>
      <w:r w:rsidR="00ED2FC6" w:rsidRPr="00A11C8E">
        <w:rPr>
          <w:rFonts w:asciiTheme="minorEastAsia" w:eastAsiaTheme="minorEastAsia" w:hAnsiTheme="minorEastAsia" w:cs="Times New Roman"/>
          <w:color w:val="auto"/>
        </w:rPr>
        <w:t>日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)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>女性リーダー･管理者スキルアップ研修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="00ED2FC6" w:rsidRPr="00A11C8E">
        <w:rPr>
          <w:rFonts w:asciiTheme="minorEastAsia" w:eastAsiaTheme="minorEastAsia" w:hAnsiTheme="minorEastAsia" w:cs="Times New Roman"/>
          <w:color w:val="auto"/>
        </w:rPr>
        <w:t xml:space="preserve">新任管理者研修　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(</w:t>
      </w:r>
      <w:r w:rsidR="00712F0E" w:rsidRPr="00A11C8E">
        <w:rPr>
          <w:rFonts w:asciiTheme="minorEastAsia" w:eastAsiaTheme="minorEastAsia" w:hAnsiTheme="minorEastAsia" w:cs="Times New Roman" w:hint="eastAsia"/>
          <w:color w:val="auto"/>
        </w:rPr>
        <w:t>１泊２</w:t>
      </w:r>
      <w:r w:rsidR="00ED2FC6" w:rsidRPr="00A11C8E">
        <w:rPr>
          <w:rFonts w:asciiTheme="minorEastAsia" w:eastAsiaTheme="minorEastAsia" w:hAnsiTheme="minorEastAsia" w:cs="Times New Roman"/>
          <w:color w:val="auto"/>
        </w:rPr>
        <w:t>日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)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 xml:space="preserve">管理者能力強化研修 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(</w:t>
      </w:r>
      <w:r w:rsidR="00ED2FC6" w:rsidRPr="00A11C8E">
        <w:rPr>
          <w:rFonts w:asciiTheme="minorEastAsia" w:eastAsiaTheme="minorEastAsia" w:hAnsiTheme="minorEastAsia" w:cs="Times New Roman"/>
          <w:color w:val="auto"/>
        </w:rPr>
        <w:t>１泊２日</w:t>
      </w:r>
      <w:r w:rsidR="00ED2FC6" w:rsidRPr="00A11C8E">
        <w:rPr>
          <w:rFonts w:asciiTheme="minorEastAsia" w:eastAsiaTheme="minorEastAsia" w:hAnsiTheme="minorEastAsia" w:cs="Times New Roman" w:hint="eastAsia"/>
          <w:color w:val="auto"/>
        </w:rPr>
        <w:t>)</w:t>
      </w:r>
    </w:p>
    <w:p w:rsidR="00F137A9" w:rsidRPr="00A11C8E" w:rsidRDefault="00F137A9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Times New Roman"/>
          <w:color w:val="auto"/>
        </w:rPr>
        <w:tab/>
      </w:r>
      <w:r w:rsidR="00016F37" w:rsidRPr="00A11C8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Pr="00A11C8E">
        <w:rPr>
          <w:rFonts w:asciiTheme="minorEastAsia" w:eastAsiaTheme="minorEastAsia" w:hAnsiTheme="minorEastAsia" w:cs="Times New Roman"/>
          <w:color w:val="auto"/>
        </w:rPr>
        <w:t xml:space="preserve">管理者能力強化研修 </w:t>
      </w:r>
      <w:r w:rsidR="00146976" w:rsidRPr="00A11C8E">
        <w:rPr>
          <w:rFonts w:asciiTheme="minorEastAsia" w:eastAsiaTheme="minorEastAsia" w:hAnsiTheme="minorEastAsia" w:cs="Times New Roman" w:hint="eastAsia"/>
          <w:color w:val="auto"/>
        </w:rPr>
        <w:t>(</w:t>
      </w:r>
      <w:r w:rsidR="00146976" w:rsidRPr="00A11C8E">
        <w:rPr>
          <w:rFonts w:asciiTheme="minorEastAsia" w:eastAsiaTheme="minorEastAsia" w:hAnsiTheme="minorEastAsia" w:cs="Times New Roman"/>
          <w:color w:val="auto"/>
        </w:rPr>
        <w:t>１日</w:t>
      </w:r>
      <w:r w:rsidR="00146976" w:rsidRPr="00A11C8E">
        <w:rPr>
          <w:rFonts w:asciiTheme="minorEastAsia" w:eastAsiaTheme="minorEastAsia" w:hAnsiTheme="minorEastAsia" w:cs="Times New Roman" w:hint="eastAsia"/>
          <w:color w:val="auto"/>
        </w:rPr>
        <w:t>)</w:t>
      </w:r>
    </w:p>
    <w:p w:rsidR="00132F98" w:rsidRPr="00A11C8E" w:rsidRDefault="00D62248" w:rsidP="007A4113">
      <w:pPr>
        <w:adjustRightInd/>
        <w:spacing w:beforeLines="50"/>
        <w:ind w:firstLineChars="200" w:firstLine="48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５</w:t>
      </w:r>
      <w:r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="00132F98"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ビジネススキル</w:t>
      </w:r>
      <w:r w:rsidR="002C160E">
        <w:rPr>
          <w:rFonts w:asciiTheme="majorEastAsia" w:eastAsiaTheme="majorEastAsia" w:hAnsiTheme="majorEastAsia" w:cs="ＭＳ ゴシック" w:hint="eastAsia"/>
          <w:color w:val="auto"/>
        </w:rPr>
        <w:t>・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ミニ研修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2B4B47"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hint="eastAsia"/>
          <w:color w:val="auto"/>
        </w:rPr>
        <w:t>ビジネス文書作成基礎</w:t>
      </w:r>
      <w:r w:rsidR="00AB26F7" w:rsidRPr="00A11C8E">
        <w:rPr>
          <w:rFonts w:asciiTheme="minorEastAsia" w:eastAsiaTheme="minorEastAsia" w:hAnsiTheme="minorEastAsia" w:hint="eastAsia"/>
          <w:color w:val="auto"/>
        </w:rPr>
        <w:t>研修</w:t>
      </w:r>
      <w:r w:rsidR="00ED2FC6"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  <w:r w:rsidR="00164A61" w:rsidRPr="00A11C8E">
        <w:rPr>
          <w:rFonts w:asciiTheme="minorEastAsia" w:eastAsiaTheme="minorEastAsia" w:hAnsiTheme="minorEastAsia" w:hint="eastAsia"/>
          <w:color w:val="auto"/>
        </w:rPr>
        <w:t>[高知</w:t>
      </w:r>
      <w:r w:rsidR="007775D1" w:rsidRPr="00A11C8E">
        <w:rPr>
          <w:rFonts w:asciiTheme="minorEastAsia" w:eastAsiaTheme="minorEastAsia" w:hAnsiTheme="minorEastAsia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hint="eastAsia"/>
          <w:color w:val="auto"/>
        </w:rPr>
        <w:t>、松山</w:t>
      </w:r>
      <w:r w:rsidR="007775D1" w:rsidRPr="00A11C8E">
        <w:rPr>
          <w:rFonts w:asciiTheme="minorEastAsia" w:eastAsiaTheme="minorEastAsia" w:hAnsiTheme="minorEastAsia" w:hint="eastAsia"/>
          <w:color w:val="auto"/>
        </w:rPr>
        <w:t>市</w:t>
      </w:r>
      <w:r w:rsidR="00164A61" w:rsidRPr="00A11C8E">
        <w:rPr>
          <w:rFonts w:asciiTheme="minorEastAsia" w:eastAsiaTheme="minorEastAsia" w:hAnsiTheme="minorEastAsia" w:hint="eastAsia"/>
          <w:color w:val="auto"/>
        </w:rPr>
        <w:t>]</w:t>
      </w:r>
    </w:p>
    <w:p w:rsidR="004B6294" w:rsidRPr="00A11C8E" w:rsidRDefault="00D62248" w:rsidP="007A4113">
      <w:pPr>
        <w:adjustRightInd/>
        <w:spacing w:beforeLines="50"/>
        <w:ind w:firstLineChars="200" w:firstLine="480"/>
        <w:rPr>
          <w:rFonts w:asciiTheme="majorEastAsia" w:eastAsiaTheme="majorEastAsia" w:hAnsiTheme="majorEastAsia" w:cs="ＭＳ ゴシック"/>
          <w:color w:val="auto"/>
        </w:rPr>
      </w:pP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="002B4B47" w:rsidRPr="00A11C8E">
        <w:rPr>
          <w:rFonts w:asciiTheme="majorEastAsia" w:eastAsiaTheme="majorEastAsia" w:hAnsiTheme="majorEastAsia" w:cs="ＭＳ ゴシック" w:hint="eastAsia"/>
          <w:color w:val="auto"/>
        </w:rPr>
        <w:t>６</w:t>
      </w:r>
      <w:r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="00132F98"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自己啓発支援</w:t>
      </w:r>
    </w:p>
    <w:p w:rsidR="00132F98" w:rsidRDefault="004B6294" w:rsidP="00016F37">
      <w:pPr>
        <w:adjustRightInd/>
        <w:ind w:firstLineChars="400" w:firstLine="960"/>
        <w:rPr>
          <w:rFonts w:asciiTheme="minorEastAsia" w:eastAsiaTheme="minorEastAsia" w:hAnsiTheme="minorEastAsia" w:cs="ＭＳ ゴシック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>・通信教育</w:t>
      </w:r>
      <w:r w:rsidR="00D51570" w:rsidRPr="00A11C8E">
        <w:rPr>
          <w:rFonts w:asciiTheme="minorEastAsia" w:eastAsiaTheme="minorEastAsia" w:hAnsiTheme="minorEastAsia" w:cs="ＭＳ ゴシック" w:hint="eastAsia"/>
          <w:color w:val="auto"/>
        </w:rPr>
        <w:t>、</w:t>
      </w:r>
      <w:r w:rsidRPr="00A11C8E">
        <w:rPr>
          <w:rFonts w:asciiTheme="minorEastAsia" w:eastAsiaTheme="minorEastAsia" w:hAnsiTheme="minorEastAsia" w:cs="ＭＳ ゴシック" w:hint="eastAsia"/>
          <w:color w:val="auto"/>
        </w:rPr>
        <w:t>ｅラーニング</w:t>
      </w:r>
      <w:r w:rsidRPr="00A11C8E">
        <w:rPr>
          <w:rFonts w:asciiTheme="minorEastAsia" w:eastAsiaTheme="minorEastAsia" w:hAnsiTheme="minorEastAsia" w:cs="ＭＳ ゴシック"/>
          <w:color w:val="auto"/>
        </w:rPr>
        <w:t xml:space="preserve">     </w:t>
      </w:r>
    </w:p>
    <w:p w:rsidR="00F91DED" w:rsidRPr="00A11C8E" w:rsidRDefault="00F91DED" w:rsidP="00016F37">
      <w:pPr>
        <w:adjustRightInd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</w:p>
    <w:p w:rsidR="00D62248" w:rsidRPr="00A11C8E" w:rsidRDefault="00132F98" w:rsidP="00D62248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081FBF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36704C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</w:p>
    <w:p w:rsidR="00132F98" w:rsidRPr="00A11C8E" w:rsidRDefault="002071FA" w:rsidP="002071FA">
      <w:pPr>
        <w:adjustRightInd/>
        <w:jc w:val="left"/>
        <w:rPr>
          <w:rFonts w:asciiTheme="majorEastAsia" w:eastAsiaTheme="majorEastAsia" w:hAnsiTheme="majorEastAsia" w:cs="ＭＳ ゴシック"/>
          <w:color w:val="auto"/>
          <w:sz w:val="26"/>
          <w:szCs w:val="26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lastRenderedPageBreak/>
        <w:t>４</w:t>
      </w:r>
      <w:r w:rsidR="00792CE5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 xml:space="preserve">　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研究会活動</w:t>
      </w:r>
    </w:p>
    <w:p w:rsidR="00146976" w:rsidRPr="00A11C8E" w:rsidRDefault="00132F98" w:rsidP="00EE4D3F">
      <w:pPr>
        <w:adjustRightInd/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cs="ＭＳ ゴシック"/>
          <w:color w:val="auto"/>
        </w:rPr>
        <w:t xml:space="preserve">  </w:t>
      </w:r>
      <w:r w:rsidR="0036704C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146976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Pr="00A11C8E">
        <w:rPr>
          <w:rFonts w:asciiTheme="minorEastAsia" w:eastAsiaTheme="minorEastAsia" w:hAnsiTheme="minorEastAsia" w:hint="eastAsia"/>
          <w:color w:val="auto"/>
        </w:rPr>
        <w:t>実践的な事例</w:t>
      </w:r>
      <w:r w:rsidR="00E47F9E" w:rsidRPr="00A11C8E">
        <w:rPr>
          <w:rFonts w:asciiTheme="minorEastAsia" w:eastAsiaTheme="minorEastAsia" w:hAnsiTheme="minorEastAsia" w:hint="eastAsia"/>
          <w:color w:val="auto"/>
        </w:rPr>
        <w:t>研究など、</w:t>
      </w:r>
      <w:r w:rsidRPr="00A11C8E">
        <w:rPr>
          <w:rFonts w:asciiTheme="minorEastAsia" w:eastAsiaTheme="minorEastAsia" w:hAnsiTheme="minorEastAsia" w:hint="eastAsia"/>
          <w:color w:val="auto"/>
        </w:rPr>
        <w:t>会員相互による研鑽・交流を深める研究会を開催する。</w:t>
      </w:r>
      <w:r w:rsidR="002E651A" w:rsidRPr="00A11C8E">
        <w:rPr>
          <w:rFonts w:asciiTheme="minorEastAsia" w:eastAsiaTheme="minorEastAsia" w:hAnsiTheme="minorEastAsia" w:hint="eastAsia"/>
          <w:color w:val="auto"/>
        </w:rPr>
        <w:t>また、</w:t>
      </w:r>
      <w:r w:rsidR="00146976"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</w:p>
    <w:p w:rsidR="00146976" w:rsidRPr="00A11C8E" w:rsidRDefault="00146976" w:rsidP="00EE4D3F">
      <w:pPr>
        <w:adjustRightInd/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   </w:t>
      </w:r>
      <w:r w:rsidR="00EE4D3F" w:rsidRPr="00A11C8E">
        <w:rPr>
          <w:rFonts w:asciiTheme="minorEastAsia" w:eastAsiaTheme="minorEastAsia" w:hAnsiTheme="minorEastAsia" w:hint="eastAsia"/>
          <w:color w:val="auto"/>
        </w:rPr>
        <w:t>働く女性が</w:t>
      </w:r>
      <w:r w:rsidR="00E47F9E" w:rsidRPr="00A11C8E">
        <w:rPr>
          <w:rFonts w:asciiTheme="minorEastAsia" w:eastAsiaTheme="minorEastAsia" w:hAnsiTheme="minorEastAsia" w:hint="eastAsia"/>
          <w:color w:val="auto"/>
        </w:rPr>
        <w:t>社会で一層いきいきと活躍するための課題等</w:t>
      </w:r>
      <w:r w:rsidR="00EE4D3F" w:rsidRPr="00A11C8E">
        <w:rPr>
          <w:rFonts w:asciiTheme="minorEastAsia" w:eastAsiaTheme="minorEastAsia" w:hAnsiTheme="minorEastAsia" w:hint="eastAsia"/>
          <w:color w:val="auto"/>
        </w:rPr>
        <w:t>について議論する</w:t>
      </w:r>
      <w:r w:rsidR="00D51570" w:rsidRPr="00A11C8E">
        <w:rPr>
          <w:rFonts w:asciiTheme="minorEastAsia" w:eastAsiaTheme="minorEastAsia" w:hAnsiTheme="minorEastAsia" w:hint="eastAsia"/>
          <w:color w:val="auto"/>
        </w:rPr>
        <w:t>特別研究会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 </w:t>
      </w:r>
    </w:p>
    <w:p w:rsidR="00132F98" w:rsidRPr="00A11C8E" w:rsidRDefault="00146976" w:rsidP="00EE4D3F">
      <w:pPr>
        <w:adjustRightInd/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  <w:r w:rsidR="00AB26F7" w:rsidRPr="00A11C8E">
        <w:rPr>
          <w:rFonts w:asciiTheme="minorEastAsia" w:eastAsiaTheme="minorEastAsia" w:hAnsiTheme="minorEastAsia" w:hint="eastAsia"/>
          <w:color w:val="auto"/>
        </w:rPr>
        <w:t>「</w:t>
      </w:r>
      <w:r w:rsidR="00D51570" w:rsidRPr="00A11C8E">
        <w:rPr>
          <w:rFonts w:asciiTheme="minorEastAsia" w:eastAsiaTheme="minorEastAsia" w:hAnsiTheme="minorEastAsia" w:hint="eastAsia"/>
          <w:color w:val="auto"/>
        </w:rPr>
        <w:t>女性活躍研究会</w:t>
      </w:r>
      <w:r w:rsidR="00AB26F7" w:rsidRPr="00A11C8E">
        <w:rPr>
          <w:rFonts w:asciiTheme="minorEastAsia" w:eastAsiaTheme="minorEastAsia" w:hAnsiTheme="minorEastAsia" w:hint="eastAsia"/>
          <w:color w:val="auto"/>
        </w:rPr>
        <w:t>」</w:t>
      </w:r>
      <w:r w:rsidR="00EE4D3F" w:rsidRPr="00A11C8E">
        <w:rPr>
          <w:rFonts w:asciiTheme="minorEastAsia" w:eastAsiaTheme="minorEastAsia" w:hAnsiTheme="minorEastAsia" w:hint="eastAsia"/>
          <w:color w:val="auto"/>
        </w:rPr>
        <w:t>を継続実施する。</w:t>
      </w:r>
    </w:p>
    <w:p w:rsidR="001B63AC" w:rsidRPr="00A11C8E" w:rsidRDefault="00132F98" w:rsidP="007A4113">
      <w:pPr>
        <w:adjustRightInd/>
        <w:spacing w:beforeLines="50"/>
        <w:rPr>
          <w:rFonts w:asciiTheme="majorEastAsia" w:eastAsiaTheme="majorEastAsia" w:hAnsiTheme="majorEastAsia"/>
          <w:bCs/>
          <w:color w:val="auto"/>
        </w:rPr>
      </w:pPr>
      <w:r w:rsidRPr="00A11C8E">
        <w:rPr>
          <w:rFonts w:asciiTheme="minorEastAsia" w:eastAsiaTheme="minorEastAsia" w:hAnsiTheme="minorEastAsia"/>
          <w:b/>
          <w:bCs/>
          <w:color w:val="auto"/>
        </w:rPr>
        <w:t xml:space="preserve">  </w:t>
      </w:r>
      <w:r w:rsidRPr="00A11C8E">
        <w:rPr>
          <w:rFonts w:asciiTheme="minorEastAsia" w:eastAsiaTheme="minorEastAsia" w:hAnsiTheme="minorEastAsia" w:hint="eastAsia"/>
          <w:bCs/>
          <w:color w:val="auto"/>
        </w:rPr>
        <w:t xml:space="preserve">　</w:t>
      </w:r>
      <w:r w:rsidR="001B63AC" w:rsidRPr="00A11C8E">
        <w:rPr>
          <w:rFonts w:asciiTheme="majorEastAsia" w:eastAsiaTheme="majorEastAsia" w:hAnsiTheme="majorEastAsia" w:hint="eastAsia"/>
          <w:bCs/>
          <w:color w:val="auto"/>
        </w:rPr>
        <w:t>(１)研究会</w:t>
      </w:r>
    </w:p>
    <w:p w:rsidR="00132F98" w:rsidRPr="00A11C8E" w:rsidRDefault="0036704C" w:rsidP="001B63AC">
      <w:pPr>
        <w:adjustRightInd/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bookmarkStart w:id="2" w:name="OLE_LINK2"/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労使研究会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(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７回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b/>
          <w:bCs/>
          <w:color w:val="auto"/>
        </w:rPr>
        <w:t xml:space="preserve">  </w:t>
      </w:r>
      <w:r w:rsidRPr="00A11C8E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hint="eastAsia"/>
          <w:color w:val="auto"/>
        </w:rPr>
        <w:t>人財育成研究会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(</w:t>
      </w:r>
      <w:r w:rsidRPr="00A11C8E">
        <w:rPr>
          <w:rFonts w:asciiTheme="minorEastAsia" w:eastAsiaTheme="minorEastAsia" w:hAnsiTheme="minorEastAsia" w:hint="eastAsia"/>
          <w:color w:val="auto"/>
        </w:rPr>
        <w:t>７回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b/>
          <w:bCs/>
          <w:color w:val="auto"/>
        </w:rPr>
        <w:t xml:space="preserve">  </w:t>
      </w:r>
      <w:r w:rsidRPr="00A11C8E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hint="eastAsia"/>
          <w:color w:val="auto"/>
        </w:rPr>
        <w:t>企業会計研究会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(</w:t>
      </w:r>
      <w:r w:rsidRPr="00A11C8E">
        <w:rPr>
          <w:rFonts w:asciiTheme="minorEastAsia" w:eastAsiaTheme="minorEastAsia" w:hAnsiTheme="minorEastAsia" w:hint="eastAsia"/>
          <w:color w:val="auto"/>
        </w:rPr>
        <w:t>６回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>・</w:t>
      </w:r>
      <w:r w:rsidR="002B3C06" w:rsidRPr="00A11C8E">
        <w:rPr>
          <w:rFonts w:asciiTheme="minorEastAsia" w:eastAsiaTheme="minorEastAsia" w:hAnsiTheme="minorEastAsia" w:hint="eastAsia"/>
          <w:color w:val="auto"/>
        </w:rPr>
        <w:t>マーケティング</w:t>
      </w:r>
      <w:r w:rsidRPr="00A11C8E">
        <w:rPr>
          <w:rFonts w:asciiTheme="minorEastAsia" w:eastAsiaTheme="minorEastAsia" w:hAnsiTheme="minorEastAsia" w:hint="eastAsia"/>
          <w:color w:val="auto"/>
        </w:rPr>
        <w:t>研究会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(</w:t>
      </w:r>
      <w:r w:rsidRPr="00A11C8E">
        <w:rPr>
          <w:rFonts w:asciiTheme="minorEastAsia" w:eastAsiaTheme="minorEastAsia" w:hAnsiTheme="minorEastAsia" w:hint="eastAsia"/>
          <w:color w:val="auto"/>
        </w:rPr>
        <w:t>６回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b/>
          <w:bCs/>
          <w:color w:val="auto"/>
        </w:rPr>
        <w:t xml:space="preserve">　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hint="eastAsia"/>
          <w:color w:val="auto"/>
        </w:rPr>
        <w:t>生産現場改善研究会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(</w:t>
      </w:r>
      <w:r w:rsidRPr="00A11C8E">
        <w:rPr>
          <w:rFonts w:asciiTheme="minorEastAsia" w:eastAsiaTheme="minorEastAsia" w:hAnsiTheme="minorEastAsia" w:hint="eastAsia"/>
          <w:color w:val="auto"/>
        </w:rPr>
        <w:t>８回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7C71FD" w:rsidRPr="00A11C8E" w:rsidRDefault="00132F98" w:rsidP="00D62248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/>
          <w:b/>
          <w:bCs/>
          <w:color w:val="auto"/>
        </w:rPr>
        <w:t xml:space="preserve">  </w:t>
      </w:r>
      <w:r w:rsidRPr="00A11C8E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92CE5"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hint="eastAsia"/>
          <w:color w:val="auto"/>
        </w:rPr>
        <w:t>包装・物流研究会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(</w:t>
      </w:r>
      <w:r w:rsidRPr="00A11C8E">
        <w:rPr>
          <w:rFonts w:asciiTheme="minorEastAsia" w:eastAsiaTheme="minorEastAsia" w:hAnsiTheme="minorEastAsia" w:hint="eastAsia"/>
          <w:color w:val="auto"/>
        </w:rPr>
        <w:t>６回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1B63AC" w:rsidRPr="00A11C8E" w:rsidRDefault="00132F98" w:rsidP="007A4113">
      <w:pPr>
        <w:adjustRightInd/>
        <w:spacing w:beforeLines="50"/>
        <w:ind w:firstLineChars="100" w:firstLine="240"/>
        <w:rPr>
          <w:rFonts w:asciiTheme="majorEastAsia" w:eastAsiaTheme="majorEastAsia" w:hAnsiTheme="majorEastAsia" w:cs="ＭＳ ゴシック"/>
          <w:color w:val="auto"/>
        </w:rPr>
      </w:pPr>
      <w:r w:rsidRPr="00A11C8E">
        <w:rPr>
          <w:rFonts w:asciiTheme="minorEastAsia" w:eastAsiaTheme="minorEastAsia" w:hAnsiTheme="minorEastAsia" w:cs="ＭＳ ゴシック"/>
          <w:color w:val="auto"/>
        </w:rPr>
        <w:t xml:space="preserve"> 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1B63AC" w:rsidRPr="00A11C8E">
        <w:rPr>
          <w:rFonts w:asciiTheme="majorEastAsia" w:eastAsiaTheme="majorEastAsia" w:hAnsiTheme="majorEastAsia" w:cs="ＭＳ ゴシック" w:hint="eastAsia"/>
          <w:color w:val="auto"/>
        </w:rPr>
        <w:t>(２)特別研究会</w:t>
      </w:r>
    </w:p>
    <w:p w:rsidR="00081FBF" w:rsidRPr="00A11C8E" w:rsidRDefault="0036704C" w:rsidP="001B63AC">
      <w:pPr>
        <w:adjustRightInd/>
        <w:ind w:firstLineChars="200" w:firstLine="480"/>
        <w:rPr>
          <w:rFonts w:asciiTheme="minorEastAsia" w:eastAsiaTheme="minorEastAsia" w:hAnsiTheme="minorEastAsia" w:cs="ＭＳ ゴシック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890949" w:rsidRPr="00A11C8E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女性活躍研究会</w:t>
      </w:r>
      <w:bookmarkEnd w:id="2"/>
      <w:r w:rsidR="00C221DA" w:rsidRPr="00A11C8E">
        <w:rPr>
          <w:rFonts w:asciiTheme="minorEastAsia" w:eastAsiaTheme="minorEastAsia" w:hAnsiTheme="minorEastAsia"/>
          <w:color w:val="auto"/>
        </w:rPr>
        <w:t xml:space="preserve"> </w:t>
      </w:r>
      <w:r w:rsidR="00D62248" w:rsidRPr="00A11C8E">
        <w:rPr>
          <w:rFonts w:asciiTheme="minorEastAsia" w:eastAsiaTheme="minorEastAsia" w:hAnsiTheme="minorEastAsia"/>
          <w:color w:val="auto"/>
        </w:rPr>
        <w:t>(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３回</w:t>
      </w:r>
      <w:r w:rsidR="00D62248" w:rsidRPr="00A11C8E">
        <w:rPr>
          <w:rFonts w:asciiTheme="minorEastAsia" w:eastAsiaTheme="minorEastAsia" w:hAnsiTheme="minorEastAsia"/>
          <w:color w:val="auto"/>
        </w:rPr>
        <w:t>)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132F98" w:rsidRPr="00A11C8E" w:rsidRDefault="002071FA" w:rsidP="002071FA">
      <w:pPr>
        <w:adjustRightInd/>
        <w:jc w:val="left"/>
        <w:rPr>
          <w:rFonts w:asciiTheme="majorEastAsia" w:eastAsiaTheme="majorEastAsia" w:hAnsiTheme="majorEastAsia" w:cs="ＭＳ ゴシック"/>
          <w:color w:val="auto"/>
          <w:sz w:val="26"/>
          <w:szCs w:val="26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５</w:t>
      </w:r>
      <w:r w:rsidR="0036704C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 xml:space="preserve">　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生産性交流事業</w:t>
      </w:r>
    </w:p>
    <w:p w:rsidR="00132F98" w:rsidRPr="00A11C8E" w:rsidRDefault="00132F98" w:rsidP="00B35819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146976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35819" w:rsidRPr="00A11C8E">
        <w:rPr>
          <w:rFonts w:asciiTheme="minorEastAsia" w:eastAsiaTheme="minorEastAsia" w:hAnsiTheme="minorEastAsia" w:hint="eastAsia"/>
          <w:color w:val="auto"/>
        </w:rPr>
        <w:t>今後の事業活動に役立てることを目的とした</w:t>
      </w:r>
      <w:r w:rsidR="00D51570" w:rsidRPr="00A11C8E">
        <w:rPr>
          <w:rFonts w:asciiTheme="minorEastAsia" w:eastAsiaTheme="minorEastAsia" w:hAnsiTheme="minorEastAsia" w:hint="eastAsia"/>
          <w:color w:val="auto"/>
        </w:rPr>
        <w:t>国内外</w:t>
      </w:r>
      <w:r w:rsidRPr="00A11C8E">
        <w:rPr>
          <w:rFonts w:asciiTheme="minorEastAsia" w:eastAsiaTheme="minorEastAsia" w:hAnsiTheme="minorEastAsia" w:hint="eastAsia"/>
          <w:color w:val="auto"/>
        </w:rPr>
        <w:t>の視察団を派遣する。</w:t>
      </w:r>
    </w:p>
    <w:p w:rsidR="00132F98" w:rsidRPr="00A11C8E" w:rsidRDefault="001765D7" w:rsidP="007A4113">
      <w:pPr>
        <w:adjustRightInd/>
        <w:spacing w:beforeLines="5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</w:rPr>
        <w:t xml:space="preserve">  </w:t>
      </w:r>
      <w:r w:rsidR="00146976" w:rsidRPr="00A11C8E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１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="00132F98"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242CC0" w:rsidRPr="00A11C8E">
        <w:rPr>
          <w:rFonts w:asciiTheme="majorEastAsia" w:eastAsiaTheme="majorEastAsia" w:hAnsiTheme="majorEastAsia" w:cs="ＭＳ ゴシック" w:hint="eastAsia"/>
          <w:color w:val="auto"/>
        </w:rPr>
        <w:t>国際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交流</w:t>
      </w:r>
    </w:p>
    <w:p w:rsidR="00016F37" w:rsidRPr="00B341A8" w:rsidRDefault="00132F98" w:rsidP="00016F37">
      <w:pPr>
        <w:adjustRightInd/>
        <w:rPr>
          <w:rFonts w:asciiTheme="majorEastAsia" w:eastAsiaTheme="majorEastAsia" w:hAnsiTheme="majorEastAsia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="00146976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62248" w:rsidRPr="00B341A8">
        <w:rPr>
          <w:rFonts w:asciiTheme="majorEastAsia" w:eastAsiaTheme="majorEastAsia" w:hAnsiTheme="majorEastAsia" w:hint="eastAsia"/>
          <w:color w:val="auto"/>
        </w:rPr>
        <w:t>・</w:t>
      </w:r>
      <w:r w:rsidR="009F5FE5" w:rsidRPr="00B341A8">
        <w:rPr>
          <w:rFonts w:asciiTheme="majorEastAsia" w:eastAsiaTheme="majorEastAsia" w:hAnsiTheme="majorEastAsia" w:hint="eastAsia"/>
          <w:color w:val="auto"/>
        </w:rPr>
        <w:t>経営幹部(</w:t>
      </w:r>
      <w:r w:rsidR="00DA4639" w:rsidRPr="00B341A8">
        <w:rPr>
          <w:rFonts w:asciiTheme="majorEastAsia" w:eastAsiaTheme="majorEastAsia" w:hAnsiTheme="majorEastAsia" w:hint="eastAsia"/>
          <w:color w:val="auto"/>
        </w:rPr>
        <w:t>｢経営幹部育成塾｣</w:t>
      </w:r>
      <w:r w:rsidR="0036351B" w:rsidRPr="00B341A8">
        <w:rPr>
          <w:rFonts w:asciiTheme="majorEastAsia" w:eastAsiaTheme="majorEastAsia" w:hAnsiTheme="majorEastAsia" w:hint="eastAsia"/>
          <w:color w:val="auto"/>
        </w:rPr>
        <w:t>修了者</w:t>
      </w:r>
      <w:r w:rsidR="009F5FE5" w:rsidRPr="00B341A8">
        <w:rPr>
          <w:rFonts w:asciiTheme="majorEastAsia" w:eastAsiaTheme="majorEastAsia" w:hAnsiTheme="majorEastAsia" w:hint="eastAsia"/>
          <w:color w:val="auto"/>
        </w:rPr>
        <w:t>など)を対象に、海外の先進的経営システ</w:t>
      </w:r>
    </w:p>
    <w:p w:rsidR="00081FBF" w:rsidRPr="00B341A8" w:rsidRDefault="009F5FE5" w:rsidP="00016F37">
      <w:pPr>
        <w:adjustRightInd/>
        <w:ind w:firstLineChars="500" w:firstLine="1200"/>
        <w:rPr>
          <w:rFonts w:asciiTheme="majorEastAsia" w:eastAsiaTheme="majorEastAsia" w:hAnsiTheme="majorEastAsia"/>
          <w:color w:val="auto"/>
        </w:rPr>
      </w:pPr>
      <w:r w:rsidRPr="00B341A8">
        <w:rPr>
          <w:rFonts w:asciiTheme="majorEastAsia" w:eastAsiaTheme="majorEastAsia" w:hAnsiTheme="majorEastAsia" w:hint="eastAsia"/>
          <w:color w:val="auto"/>
        </w:rPr>
        <w:t>ムを学ぶための</w:t>
      </w:r>
      <w:r w:rsidR="00890949" w:rsidRPr="00B341A8">
        <w:rPr>
          <w:rFonts w:asciiTheme="majorEastAsia" w:eastAsiaTheme="majorEastAsia" w:hAnsiTheme="majorEastAsia" w:hint="eastAsia"/>
          <w:color w:val="auto"/>
        </w:rPr>
        <w:t>海</w:t>
      </w:r>
      <w:r w:rsidR="00890949" w:rsidRPr="00B341A8">
        <w:rPr>
          <w:rFonts w:asciiTheme="majorEastAsia" w:eastAsiaTheme="majorEastAsia" w:hAnsiTheme="majorEastAsia"/>
          <w:color w:val="auto"/>
        </w:rPr>
        <w:t>外</w:t>
      </w:r>
      <w:r w:rsidR="00890949" w:rsidRPr="00B341A8">
        <w:rPr>
          <w:rFonts w:asciiTheme="majorEastAsia" w:eastAsiaTheme="majorEastAsia" w:hAnsiTheme="majorEastAsia" w:hint="eastAsia"/>
          <w:color w:val="auto"/>
        </w:rPr>
        <w:t>視察団の派遣</w:t>
      </w:r>
      <w:r w:rsidR="00EA7B62" w:rsidRPr="00B341A8">
        <w:rPr>
          <w:rFonts w:asciiTheme="majorEastAsia" w:eastAsiaTheme="majorEastAsia" w:hAnsiTheme="majorEastAsia" w:hint="eastAsia"/>
          <w:color w:val="auto"/>
        </w:rPr>
        <w:t>(新規)</w:t>
      </w:r>
    </w:p>
    <w:p w:rsidR="00132F98" w:rsidRPr="00A11C8E" w:rsidRDefault="00146976" w:rsidP="00D92B5E">
      <w:pPr>
        <w:adjustRightInd/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・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海外生産性視察団・研修</w:t>
      </w:r>
      <w:r w:rsidR="0036351B" w:rsidRPr="00A11C8E">
        <w:rPr>
          <w:rFonts w:asciiTheme="minorEastAsia" w:eastAsiaTheme="minorEastAsia" w:hAnsiTheme="minorEastAsia" w:hint="eastAsia"/>
          <w:color w:val="auto"/>
        </w:rPr>
        <w:t>員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の受入</w:t>
      </w:r>
      <w:r w:rsidR="00132F98" w:rsidRPr="00A11C8E">
        <w:rPr>
          <w:rFonts w:asciiTheme="minorEastAsia" w:eastAsiaTheme="minorEastAsia" w:hAnsiTheme="minorEastAsia"/>
          <w:color w:val="auto"/>
        </w:rPr>
        <w:t xml:space="preserve"> </w:t>
      </w:r>
    </w:p>
    <w:p w:rsidR="00132F98" w:rsidRPr="00A11C8E" w:rsidRDefault="00146976" w:rsidP="007A4113">
      <w:pPr>
        <w:adjustRightInd/>
        <w:spacing w:beforeLines="50"/>
        <w:ind w:firstLineChars="100" w:firstLine="24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２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="00132F98"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国内交流</w:t>
      </w:r>
    </w:p>
    <w:p w:rsidR="006E5E8D" w:rsidRPr="00EA7B62" w:rsidRDefault="00132F98" w:rsidP="003A400D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</w:t>
      </w:r>
      <w:r w:rsidR="003A400D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146976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16F37" w:rsidRPr="008302D4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6E5E8D" w:rsidRPr="00EA7B62">
        <w:rPr>
          <w:rFonts w:asciiTheme="minorEastAsia" w:eastAsiaTheme="minorEastAsia" w:hAnsiTheme="minorEastAsia" w:hint="eastAsia"/>
          <w:color w:val="auto"/>
        </w:rPr>
        <w:t>・</w:t>
      </w:r>
      <w:r w:rsidR="008302D4" w:rsidRPr="00EA7B62">
        <w:rPr>
          <w:rFonts w:asciiTheme="minorEastAsia" w:eastAsiaTheme="minorEastAsia" w:hAnsiTheme="minorEastAsia" w:hint="eastAsia"/>
          <w:color w:val="auto"/>
        </w:rPr>
        <w:t>｢生産現場改善研究会｣等の研究会で</w:t>
      </w:r>
      <w:r w:rsidR="006E5E8D" w:rsidRPr="00EA7B62">
        <w:rPr>
          <w:rFonts w:asciiTheme="minorEastAsia" w:eastAsiaTheme="minorEastAsia" w:hAnsiTheme="minorEastAsia" w:hint="eastAsia"/>
          <w:color w:val="auto"/>
        </w:rPr>
        <w:t>国内先進企業視察団の派遣</w:t>
      </w:r>
    </w:p>
    <w:p w:rsidR="0036704C" w:rsidRPr="00A11C8E" w:rsidRDefault="00B43A37" w:rsidP="006E5E8D">
      <w:pPr>
        <w:adjustRightInd/>
        <w:ind w:firstLineChars="400" w:firstLine="96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cs="Times New Roman" w:hint="eastAsia"/>
          <w:color w:val="auto"/>
        </w:rPr>
        <w:t>・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他生産性本部等からの視察団の受入</w:t>
      </w:r>
    </w:p>
    <w:p w:rsidR="0036704C" w:rsidRPr="00A11C8E" w:rsidRDefault="006E5E8D" w:rsidP="00D62248">
      <w:pPr>
        <w:adjustRightInd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</w:t>
      </w:r>
    </w:p>
    <w:p w:rsidR="00132F98" w:rsidRPr="00A11C8E" w:rsidRDefault="002071FA" w:rsidP="002071FA">
      <w:pPr>
        <w:adjustRightInd/>
        <w:jc w:val="left"/>
        <w:rPr>
          <w:rFonts w:asciiTheme="majorEastAsia" w:eastAsiaTheme="majorEastAsia" w:hAnsiTheme="majorEastAsia" w:cs="ＭＳ ゴシック"/>
          <w:color w:val="auto"/>
          <w:sz w:val="26"/>
          <w:szCs w:val="26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６</w:t>
      </w:r>
      <w:r w:rsidR="0036704C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 xml:space="preserve">　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コンサルティング事業</w:t>
      </w:r>
    </w:p>
    <w:p w:rsidR="00146976" w:rsidRPr="00A11C8E" w:rsidRDefault="00132F98" w:rsidP="00D62248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146976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E47F9E" w:rsidRPr="00A11C8E">
        <w:rPr>
          <w:rFonts w:asciiTheme="minorEastAsia" w:eastAsiaTheme="minorEastAsia" w:hAnsiTheme="minorEastAsia" w:hint="eastAsia"/>
          <w:color w:val="auto"/>
        </w:rPr>
        <w:t>経営診断・指導、企業内研修など、各</w:t>
      </w:r>
      <w:r w:rsidRPr="00A11C8E">
        <w:rPr>
          <w:rFonts w:asciiTheme="minorEastAsia" w:eastAsiaTheme="minorEastAsia" w:hAnsiTheme="minorEastAsia" w:hint="eastAsia"/>
          <w:color w:val="auto"/>
        </w:rPr>
        <w:t>組織のニーズ・実態に即し</w:t>
      </w:r>
      <w:r w:rsidR="00EE4D3F" w:rsidRPr="00A11C8E">
        <w:rPr>
          <w:rFonts w:asciiTheme="minorEastAsia" w:eastAsiaTheme="minorEastAsia" w:hAnsiTheme="minorEastAsia" w:hint="eastAsia"/>
          <w:color w:val="auto"/>
        </w:rPr>
        <w:t>たきめ細かなコン</w:t>
      </w:r>
    </w:p>
    <w:p w:rsidR="00132F98" w:rsidRPr="00A11C8E" w:rsidRDefault="00146976" w:rsidP="00A34131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EE4D3F" w:rsidRPr="00A11C8E">
        <w:rPr>
          <w:rFonts w:asciiTheme="minorEastAsia" w:eastAsiaTheme="minorEastAsia" w:hAnsiTheme="minorEastAsia" w:hint="eastAsia"/>
          <w:color w:val="auto"/>
        </w:rPr>
        <w:t>サルティング活動を実施する。</w:t>
      </w:r>
    </w:p>
    <w:p w:rsidR="00132F98" w:rsidRPr="00A11C8E" w:rsidRDefault="00165268" w:rsidP="007A4113">
      <w:pPr>
        <w:adjustRightInd/>
        <w:spacing w:beforeLines="50"/>
        <w:ind w:firstLineChars="100" w:firstLine="24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</w:rPr>
        <w:t xml:space="preserve">  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１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="00132F98"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</w:rPr>
        <w:t>経営診断・指導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C3FFB" w:rsidRPr="00A11C8E">
        <w:rPr>
          <w:rFonts w:asciiTheme="minorEastAsia" w:eastAsiaTheme="minorEastAsia" w:hAnsiTheme="minorEastAsia" w:hint="eastAsia"/>
          <w:color w:val="auto"/>
        </w:rPr>
        <w:t xml:space="preserve"> 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="00165268"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・経営品質向上活動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165268"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・人事・賃金制度診断と人事考課者研修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="00165268" w:rsidRPr="00A11C8E">
        <w:rPr>
          <w:rFonts w:asciiTheme="minorEastAsia" w:eastAsiaTheme="minorEastAsia" w:hAnsiTheme="minorEastAsia" w:hint="eastAsia"/>
          <w:color w:val="auto"/>
        </w:rPr>
        <w:t xml:space="preserve">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・生産現場改善</w:t>
      </w:r>
      <w:r w:rsidR="007C71FD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など</w:t>
      </w:r>
    </w:p>
    <w:p w:rsidR="00132F98" w:rsidRPr="00A11C8E" w:rsidRDefault="00132F98" w:rsidP="007A4113">
      <w:pPr>
        <w:adjustRightInd/>
        <w:spacing w:beforeLines="5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/>
          <w:color w:val="auto"/>
        </w:rPr>
        <w:t xml:space="preserve">  </w:t>
      </w:r>
      <w:r w:rsidR="00165268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 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２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企業内研修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Ｐゴシック" w:hint="eastAsia"/>
          <w:color w:val="auto"/>
          <w:w w:val="151"/>
        </w:rPr>
        <w:t xml:space="preserve">　</w:t>
      </w:r>
      <w:r w:rsidR="00D62248" w:rsidRPr="00A11C8E">
        <w:rPr>
          <w:rFonts w:asciiTheme="minorEastAsia" w:eastAsiaTheme="minorEastAsia" w:hAnsiTheme="minorEastAsia"/>
          <w:color w:val="auto"/>
        </w:rPr>
        <w:t xml:space="preserve"> </w:t>
      </w:r>
      <w:r w:rsidR="00165268" w:rsidRPr="00A11C8E">
        <w:rPr>
          <w:rFonts w:asciiTheme="minorEastAsia" w:eastAsiaTheme="minorEastAsia" w:hAnsiTheme="minorEastAsia" w:hint="eastAsia"/>
          <w:color w:val="auto"/>
        </w:rPr>
        <w:t xml:space="preserve"> </w:t>
      </w:r>
      <w:r w:rsidRPr="00A11C8E">
        <w:rPr>
          <w:rFonts w:asciiTheme="minorEastAsia" w:eastAsiaTheme="minorEastAsia" w:hAnsiTheme="minorEastAsia" w:hint="eastAsia"/>
          <w:color w:val="auto"/>
        </w:rPr>
        <w:t>①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Pr="00A11C8E">
        <w:rPr>
          <w:rFonts w:asciiTheme="minorEastAsia" w:eastAsiaTheme="minorEastAsia" w:hAnsiTheme="minorEastAsia" w:hint="eastAsia"/>
          <w:color w:val="auto"/>
        </w:rPr>
        <w:t>階層別研修</w:t>
      </w:r>
    </w:p>
    <w:p w:rsidR="00132F98" w:rsidRPr="00A11C8E" w:rsidRDefault="00132F98" w:rsidP="00D5157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 </w:t>
      </w:r>
      <w:r w:rsidRPr="00A11C8E">
        <w:rPr>
          <w:rFonts w:asciiTheme="minorEastAsia" w:eastAsiaTheme="minorEastAsia" w:hAnsiTheme="minorEastAsia" w:hint="eastAsia"/>
          <w:color w:val="auto"/>
        </w:rPr>
        <w:t>・新入社員、中堅社員、管理者、経営幹部層　など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="00165268" w:rsidRPr="00A11C8E">
        <w:rPr>
          <w:rFonts w:asciiTheme="minorEastAsia" w:eastAsiaTheme="minorEastAsia" w:hAnsiTheme="minorEastAsia" w:hint="eastAsia"/>
          <w:color w:val="auto"/>
        </w:rPr>
        <w:t xml:space="preserve"> </w:t>
      </w:r>
      <w:r w:rsidRPr="00A11C8E">
        <w:rPr>
          <w:rFonts w:asciiTheme="minorEastAsia" w:eastAsiaTheme="minorEastAsia" w:hAnsiTheme="minorEastAsia" w:hint="eastAsia"/>
          <w:color w:val="auto"/>
        </w:rPr>
        <w:t>②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Pr="00A11C8E">
        <w:rPr>
          <w:rFonts w:asciiTheme="minorEastAsia" w:eastAsiaTheme="minorEastAsia" w:hAnsiTheme="minorEastAsia" w:hint="eastAsia"/>
          <w:color w:val="auto"/>
        </w:rPr>
        <w:t>課題別、部門別研修</w:t>
      </w:r>
    </w:p>
    <w:p w:rsidR="00132F98" w:rsidRPr="00A11C8E" w:rsidRDefault="00D51570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 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・ビジネスマナー、コンプライアンス、メンタルヘルス</w:t>
      </w:r>
    </w:p>
    <w:p w:rsidR="00132F98" w:rsidRDefault="00132F98" w:rsidP="00D62248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51570" w:rsidRPr="00A11C8E">
        <w:rPr>
          <w:rFonts w:asciiTheme="minorEastAsia" w:eastAsiaTheme="minorEastAsia" w:hAnsiTheme="minorEastAsia" w:hint="eastAsia"/>
          <w:color w:val="auto"/>
        </w:rPr>
        <w:t xml:space="preserve">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 </w:t>
      </w:r>
      <w:r w:rsidRPr="00A11C8E">
        <w:rPr>
          <w:rFonts w:asciiTheme="minorEastAsia" w:eastAsiaTheme="minorEastAsia" w:hAnsiTheme="minorEastAsia" w:hint="eastAsia"/>
          <w:color w:val="auto"/>
        </w:rPr>
        <w:t>・職場活性化推進、業務改善、５Ｓ推進　　など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</w:t>
      </w:r>
      <w:r w:rsidR="00165268" w:rsidRPr="00A11C8E">
        <w:rPr>
          <w:rFonts w:asciiTheme="minorEastAsia" w:eastAsiaTheme="minorEastAsia" w:hAnsiTheme="minorEastAsia" w:hint="eastAsia"/>
          <w:color w:val="auto"/>
        </w:rPr>
        <w:t xml:space="preserve"> </w:t>
      </w:r>
      <w:r w:rsidRPr="00A11C8E">
        <w:rPr>
          <w:rFonts w:asciiTheme="minorEastAsia" w:eastAsiaTheme="minorEastAsia" w:hAnsiTheme="minorEastAsia" w:hint="eastAsia"/>
          <w:color w:val="auto"/>
        </w:rPr>
        <w:t>③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Pr="00A11C8E">
        <w:rPr>
          <w:rFonts w:asciiTheme="minorEastAsia" w:eastAsiaTheme="minorEastAsia" w:hAnsiTheme="minorEastAsia" w:hint="eastAsia"/>
          <w:color w:val="auto"/>
        </w:rPr>
        <w:t>各種講演会への講師派遣</w:t>
      </w:r>
    </w:p>
    <w:p w:rsidR="00A34131" w:rsidRPr="00A11C8E" w:rsidRDefault="00A34131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132F98" w:rsidRPr="00A11C8E" w:rsidRDefault="00132F98" w:rsidP="007A4113">
      <w:pPr>
        <w:adjustRightInd/>
        <w:spacing w:beforeLines="5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lastRenderedPageBreak/>
        <w:t xml:space="preserve">　</w:t>
      </w:r>
      <w:r w:rsidR="001765D7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EF2EC1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３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 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適性テスト</w:t>
      </w:r>
    </w:p>
    <w:p w:rsidR="003F1948" w:rsidRPr="00A11C8E" w:rsidRDefault="00132F98" w:rsidP="003F1948">
      <w:pPr>
        <w:rPr>
          <w:rFonts w:asciiTheme="minorEastAsia" w:eastAsiaTheme="minorEastAsia" w:hAnsiTheme="minorEastAsia"/>
          <w:color w:val="auto"/>
        </w:rPr>
      </w:pPr>
      <w:r w:rsidRPr="00A11C8E">
        <w:t xml:space="preserve"> </w:t>
      </w:r>
      <w:r w:rsidR="003F1948" w:rsidRPr="00A11C8E">
        <w:rPr>
          <w:rFonts w:hint="eastAsia"/>
        </w:rPr>
        <w:t xml:space="preserve">  </w:t>
      </w:r>
      <w:r w:rsidRPr="00A11C8E">
        <w:t xml:space="preserve">     </w:t>
      </w:r>
      <w:r w:rsidR="003F1948" w:rsidRPr="00A11C8E">
        <w:rPr>
          <w:rFonts w:asciiTheme="minorEastAsia" w:eastAsiaTheme="minorEastAsia" w:hAnsiTheme="minorEastAsia" w:hint="eastAsia"/>
          <w:color w:val="auto"/>
        </w:rPr>
        <w:t>採用時の適性検査や社員の適正配置をサポートする有効なツールであり、①低廉</w:t>
      </w:r>
    </w:p>
    <w:p w:rsidR="00CB03E2" w:rsidRPr="00A11C8E" w:rsidRDefault="003F1948" w:rsidP="003F1948">
      <w:pPr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      </w:t>
      </w:r>
      <w:r w:rsidRPr="00A11C8E">
        <w:rPr>
          <w:rFonts w:asciiTheme="minorEastAsia" w:eastAsiaTheme="minorEastAsia" w:hAnsiTheme="minorEastAsia"/>
          <w:color w:val="auto"/>
        </w:rPr>
        <w:t>(</w:t>
      </w:r>
      <w:r w:rsidR="00CB03E2" w:rsidRPr="00A11C8E">
        <w:rPr>
          <w:rFonts w:asciiTheme="minorEastAsia" w:eastAsiaTheme="minorEastAsia" w:hAnsiTheme="minorEastAsia" w:hint="eastAsia"/>
          <w:color w:val="auto"/>
        </w:rPr>
        <w:t>１</w:t>
      </w:r>
      <w:r w:rsidRPr="00A11C8E">
        <w:rPr>
          <w:rFonts w:asciiTheme="minorEastAsia" w:eastAsiaTheme="minorEastAsia" w:hAnsiTheme="minorEastAsia"/>
          <w:color w:val="auto"/>
        </w:rPr>
        <w:t>人約３千円)、②素早いフィードバック</w:t>
      </w:r>
      <w:r w:rsidR="00CB03E2" w:rsidRPr="00A11C8E">
        <w:rPr>
          <w:rFonts w:asciiTheme="minorEastAsia" w:eastAsiaTheme="minorEastAsia" w:hAnsiTheme="minorEastAsia"/>
          <w:color w:val="auto"/>
        </w:rPr>
        <w:t>(</w:t>
      </w:r>
      <w:r w:rsidR="00CB03E2" w:rsidRPr="00A11C8E">
        <w:rPr>
          <w:rFonts w:asciiTheme="minorEastAsia" w:eastAsiaTheme="minorEastAsia" w:hAnsiTheme="minorEastAsia" w:hint="eastAsia"/>
          <w:color w:val="auto"/>
        </w:rPr>
        <w:t>受付から</w:t>
      </w:r>
      <w:r w:rsidR="00CB03E2" w:rsidRPr="00A11C8E">
        <w:rPr>
          <w:rFonts w:asciiTheme="minorEastAsia" w:eastAsiaTheme="minorEastAsia" w:hAnsiTheme="minorEastAsia"/>
          <w:color w:val="auto"/>
        </w:rPr>
        <w:t>約</w:t>
      </w:r>
      <w:r w:rsidR="00CB03E2" w:rsidRPr="00A11C8E">
        <w:rPr>
          <w:rFonts w:asciiTheme="minorEastAsia" w:eastAsiaTheme="minorEastAsia" w:hAnsiTheme="minorEastAsia" w:hint="eastAsia"/>
          <w:color w:val="auto"/>
        </w:rPr>
        <w:t>1時間</w:t>
      </w:r>
      <w:r w:rsidR="00CB03E2" w:rsidRPr="00A11C8E">
        <w:rPr>
          <w:rFonts w:asciiTheme="minorEastAsia" w:eastAsiaTheme="minorEastAsia" w:hAnsiTheme="minorEastAsia"/>
          <w:color w:val="auto"/>
        </w:rPr>
        <w:t>)</w:t>
      </w:r>
      <w:r w:rsidRPr="00A11C8E">
        <w:rPr>
          <w:rFonts w:asciiTheme="minorEastAsia" w:eastAsiaTheme="minorEastAsia" w:hAnsiTheme="minorEastAsia"/>
          <w:color w:val="auto"/>
        </w:rPr>
        <w:t>、③豊富なバリエー</w:t>
      </w:r>
    </w:p>
    <w:p w:rsidR="003F1948" w:rsidRPr="00A11C8E" w:rsidRDefault="003F1948" w:rsidP="00CB03E2">
      <w:pPr>
        <w:ind w:firstLineChars="300" w:firstLine="720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>ション</w:t>
      </w:r>
      <w:r w:rsidRPr="00A11C8E">
        <w:rPr>
          <w:rFonts w:asciiTheme="minorEastAsia" w:eastAsiaTheme="minorEastAsia" w:hAnsiTheme="minorEastAsia" w:hint="eastAsia"/>
          <w:color w:val="auto"/>
        </w:rPr>
        <w:t>等</w:t>
      </w:r>
      <w:r w:rsidRPr="00A11C8E">
        <w:rPr>
          <w:rFonts w:asciiTheme="minorEastAsia" w:eastAsiaTheme="minorEastAsia" w:hAnsiTheme="minorEastAsia"/>
          <w:color w:val="auto"/>
        </w:rPr>
        <w:t>を特徴とする「適性能力総合診断テスト」を提供する。</w:t>
      </w:r>
    </w:p>
    <w:p w:rsidR="00132F98" w:rsidRPr="00A11C8E" w:rsidRDefault="003F1948" w:rsidP="007A4113">
      <w:pPr>
        <w:spacing w:beforeLines="5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1765D7" w:rsidRPr="00A11C8E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1765D7" w:rsidRPr="00A11C8E">
        <w:rPr>
          <w:rFonts w:asciiTheme="majorEastAsia" w:eastAsiaTheme="majorEastAsia" w:hAnsiTheme="majorEastAsia" w:cs="ＭＳ ゴシック" w:hint="eastAsia"/>
          <w:color w:val="auto"/>
        </w:rPr>
        <w:t xml:space="preserve"> </w:t>
      </w:r>
      <w:r w:rsidR="00EF2EC1">
        <w:rPr>
          <w:rFonts w:asciiTheme="majorEastAsia" w:eastAsiaTheme="majorEastAsia" w:hAnsiTheme="majorEastAsia" w:cs="ＭＳ ゴシック" w:hint="eastAsia"/>
          <w:color w:val="auto"/>
        </w:rPr>
        <w:t xml:space="preserve"> 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(</w:t>
      </w:r>
      <w:r w:rsidR="005B12EA">
        <w:rPr>
          <w:rFonts w:asciiTheme="majorEastAsia" w:eastAsiaTheme="majorEastAsia" w:hAnsiTheme="majorEastAsia" w:cs="ＭＳ ゴシック" w:hint="eastAsia"/>
          <w:color w:val="auto"/>
        </w:rPr>
        <w:t>４</w:t>
      </w:r>
      <w:r w:rsidR="00D62248" w:rsidRPr="00A11C8E">
        <w:rPr>
          <w:rFonts w:asciiTheme="majorEastAsia" w:eastAsiaTheme="majorEastAsia" w:hAnsiTheme="majorEastAsia" w:cs="ＭＳ ゴシック"/>
          <w:color w:val="auto"/>
        </w:rPr>
        <w:t>)</w:t>
      </w:r>
      <w:r w:rsidR="005B12EA">
        <w:rPr>
          <w:rFonts w:asciiTheme="majorEastAsia" w:eastAsiaTheme="majorEastAsia" w:hAnsiTheme="majorEastAsia" w:cs="ＭＳ ゴシック" w:hint="eastAsia"/>
          <w:color w:val="auto"/>
        </w:rPr>
        <w:t xml:space="preserve"> 資格取得支援等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Pr="00A11C8E">
        <w:rPr>
          <w:rFonts w:asciiTheme="minorEastAsia" w:eastAsiaTheme="minorEastAsia" w:hAnsiTheme="minorEastAsia" w:hint="eastAsia"/>
          <w:color w:val="auto"/>
        </w:rPr>
        <w:t>・</w:t>
      </w:r>
      <w:r w:rsidR="001B63AC" w:rsidRPr="00A11C8E">
        <w:rPr>
          <w:rFonts w:asciiTheme="minorEastAsia" w:eastAsiaTheme="minorEastAsia" w:hAnsiTheme="minorEastAsia" w:hint="eastAsia"/>
          <w:color w:val="auto"/>
        </w:rPr>
        <w:t>資格取得(</w:t>
      </w:r>
      <w:r w:rsidRPr="00A11C8E">
        <w:rPr>
          <w:rFonts w:asciiTheme="minorEastAsia" w:eastAsiaTheme="minorEastAsia" w:hAnsiTheme="minorEastAsia" w:hint="eastAsia"/>
          <w:color w:val="auto"/>
        </w:rPr>
        <w:t>サービス介助士２級</w:t>
      </w:r>
      <w:r w:rsidR="001B63AC"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132F98" w:rsidRPr="00A11C8E" w:rsidRDefault="001B63AC" w:rsidP="00016F37">
      <w:pPr>
        <w:adjustRightInd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="00132F98" w:rsidRPr="00A11C8E">
        <w:rPr>
          <w:rFonts w:asciiTheme="minorEastAsia" w:eastAsiaTheme="minorEastAsia" w:hAnsiTheme="minorEastAsia" w:cs="ＭＳ ゴシック" w:hint="eastAsia"/>
          <w:color w:val="auto"/>
        </w:rPr>
        <w:t>診断ツール</w:t>
      </w:r>
      <w:r w:rsidRPr="00A11C8E">
        <w:rPr>
          <w:rFonts w:asciiTheme="minorEastAsia" w:eastAsiaTheme="minorEastAsia" w:hAnsiTheme="minorEastAsia" w:cs="ＭＳ ゴシック" w:hint="eastAsia"/>
          <w:color w:val="auto"/>
        </w:rPr>
        <w:t>(</w:t>
      </w:r>
      <w:r w:rsidR="007775D1" w:rsidRPr="00A11C8E">
        <w:rPr>
          <w:rFonts w:asciiTheme="minorEastAsia" w:eastAsiaTheme="minorEastAsia" w:hAnsiTheme="minorEastAsia" w:hint="eastAsia"/>
          <w:color w:val="auto"/>
        </w:rPr>
        <w:t>メンタルヘルス調査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など</w:t>
      </w:r>
      <w:r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5B12EA" w:rsidRPr="00A11C8E" w:rsidRDefault="005B12EA" w:rsidP="007A4113">
      <w:pPr>
        <w:spacing w:beforeLines="50"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cs="ＭＳ ゴシック" w:hint="eastAsia"/>
          <w:color w:val="auto"/>
        </w:rPr>
        <w:t xml:space="preserve">   </w:t>
      </w:r>
      <w:r w:rsidR="00EF2EC1">
        <w:rPr>
          <w:rFonts w:asciiTheme="majorEastAsia" w:eastAsiaTheme="majorEastAsia" w:hAnsiTheme="majorEastAsia" w:cs="ＭＳ ゴシック" w:hint="eastAsia"/>
          <w:color w:val="auto"/>
        </w:rPr>
        <w:t xml:space="preserve"> </w:t>
      </w:r>
      <w:r w:rsidRPr="00A11C8E">
        <w:rPr>
          <w:rFonts w:asciiTheme="majorEastAsia" w:eastAsiaTheme="majorEastAsia" w:hAnsiTheme="majorEastAsia" w:cs="ＭＳ ゴシック"/>
          <w:color w:val="auto"/>
        </w:rPr>
        <w:t>(</w:t>
      </w:r>
      <w:r>
        <w:rPr>
          <w:rFonts w:asciiTheme="majorEastAsia" w:eastAsiaTheme="majorEastAsia" w:hAnsiTheme="majorEastAsia" w:cs="ＭＳ ゴシック" w:hint="eastAsia"/>
          <w:color w:val="auto"/>
        </w:rPr>
        <w:t>５</w:t>
      </w:r>
      <w:r w:rsidRPr="00A11C8E">
        <w:rPr>
          <w:rFonts w:asciiTheme="majorEastAsia" w:eastAsiaTheme="majorEastAsia" w:hAnsiTheme="majorEastAsia" w:cs="ＭＳ ゴシック"/>
          <w:color w:val="auto"/>
        </w:rPr>
        <w:t xml:space="preserve">) </w:t>
      </w:r>
      <w:r w:rsidRPr="00A11C8E">
        <w:rPr>
          <w:rFonts w:asciiTheme="majorEastAsia" w:eastAsiaTheme="majorEastAsia" w:hAnsiTheme="majorEastAsia" w:cs="ＭＳ ゴシック" w:hint="eastAsia"/>
          <w:color w:val="auto"/>
        </w:rPr>
        <w:t>受託事業</w:t>
      </w:r>
    </w:p>
    <w:p w:rsidR="00AB44C9" w:rsidRDefault="005B12EA" w:rsidP="005B12EA">
      <w:pPr>
        <w:adjustRightInd/>
        <w:ind w:left="600" w:hangingChars="250" w:hanging="600"/>
        <w:jc w:val="left"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11C8E">
        <w:rPr>
          <w:rFonts w:asciiTheme="minorEastAsia" w:eastAsiaTheme="minorEastAsia" w:hAnsiTheme="minorEastAsia"/>
          <w:color w:val="auto"/>
        </w:rPr>
        <w:t xml:space="preserve">   </w:t>
      </w:r>
      <w:r w:rsidRPr="00A11C8E">
        <w:rPr>
          <w:rFonts w:asciiTheme="minorEastAsia" w:eastAsiaTheme="minorEastAsia" w:hAnsiTheme="minorEastAsia" w:hint="eastAsia"/>
          <w:color w:val="auto"/>
        </w:rPr>
        <w:t>「国際協力機構</w:t>
      </w:r>
      <w:r>
        <w:rPr>
          <w:rFonts w:asciiTheme="minorEastAsia" w:eastAsiaTheme="minorEastAsia" w:hAnsiTheme="minorEastAsia" w:hint="eastAsia"/>
          <w:color w:val="auto"/>
        </w:rPr>
        <w:t>(JICA)</w:t>
      </w:r>
      <w:r w:rsidRPr="00A11C8E">
        <w:rPr>
          <w:rFonts w:asciiTheme="minorEastAsia" w:eastAsiaTheme="minorEastAsia" w:hAnsiTheme="minorEastAsia" w:hint="eastAsia"/>
          <w:color w:val="auto"/>
        </w:rPr>
        <w:t>四国支部」からの受託事業として、アジア・アフリカ地域な</w:t>
      </w:r>
      <w:r w:rsidR="00AB44C9">
        <w:rPr>
          <w:rFonts w:asciiTheme="minorEastAsia" w:eastAsiaTheme="minorEastAsia" w:hAnsiTheme="minorEastAsia" w:hint="eastAsia"/>
          <w:color w:val="auto"/>
        </w:rPr>
        <w:t xml:space="preserve">   </w:t>
      </w:r>
    </w:p>
    <w:p w:rsidR="005B12EA" w:rsidRPr="00A11C8E" w:rsidRDefault="00AB44C9" w:rsidP="005B12EA">
      <w:pPr>
        <w:adjustRightInd/>
        <w:ind w:left="600" w:hangingChars="250" w:hanging="600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     </w:t>
      </w:r>
      <w:r w:rsidR="005B12EA" w:rsidRPr="00A11C8E">
        <w:rPr>
          <w:rFonts w:asciiTheme="minorEastAsia" w:eastAsiaTheme="minorEastAsia" w:hAnsiTheme="minorEastAsia" w:hint="eastAsia"/>
          <w:color w:val="auto"/>
        </w:rPr>
        <w:t>どからの海外研修員を受入れ、国際的な相互理解と交流活動を支援する。</w:t>
      </w:r>
    </w:p>
    <w:p w:rsidR="00C221DA" w:rsidRPr="005B12EA" w:rsidRDefault="00C221DA" w:rsidP="00D62248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</w:p>
    <w:p w:rsidR="00132F98" w:rsidRPr="00A11C8E" w:rsidRDefault="002071FA" w:rsidP="002071FA">
      <w:pPr>
        <w:adjustRightInd/>
        <w:jc w:val="left"/>
        <w:rPr>
          <w:rFonts w:asciiTheme="majorEastAsia" w:eastAsiaTheme="majorEastAsia" w:hAnsiTheme="majorEastAsia" w:cs="Times New Roman"/>
          <w:color w:val="auto"/>
          <w:sz w:val="26"/>
          <w:szCs w:val="26"/>
        </w:rPr>
      </w:pPr>
      <w:r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７</w:t>
      </w:r>
      <w:r w:rsidR="00890949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 xml:space="preserve">　</w:t>
      </w:r>
      <w:r w:rsidR="001B63AC" w:rsidRPr="00A11C8E">
        <w:rPr>
          <w:rFonts w:asciiTheme="majorEastAsia" w:eastAsiaTheme="majorEastAsia" w:hAnsiTheme="majorEastAsia" w:hint="eastAsia"/>
          <w:color w:val="auto"/>
          <w:sz w:val="26"/>
          <w:szCs w:val="26"/>
        </w:rPr>
        <w:t>四国地方労働組合生産性会議</w:t>
      </w:r>
      <w:r w:rsidR="00B10EF9">
        <w:rPr>
          <w:rFonts w:asciiTheme="majorEastAsia" w:eastAsiaTheme="majorEastAsia" w:hAnsiTheme="majorEastAsia" w:hint="eastAsia"/>
          <w:color w:val="auto"/>
          <w:sz w:val="26"/>
          <w:szCs w:val="26"/>
        </w:rPr>
        <w:t>(四労生)</w:t>
      </w:r>
      <w:r w:rsidR="00132F98" w:rsidRPr="00A11C8E">
        <w:rPr>
          <w:rFonts w:asciiTheme="majorEastAsia" w:eastAsiaTheme="majorEastAsia" w:hAnsiTheme="majorEastAsia" w:cs="ＭＳ ゴシック" w:hint="eastAsia"/>
          <w:color w:val="auto"/>
          <w:sz w:val="26"/>
          <w:szCs w:val="26"/>
        </w:rPr>
        <w:t>との連携事業</w:t>
      </w:r>
    </w:p>
    <w:p w:rsidR="002C160E" w:rsidRDefault="001B63AC" w:rsidP="00D62248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146976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11C8E">
        <w:rPr>
          <w:rFonts w:asciiTheme="minorEastAsia" w:eastAsiaTheme="minorEastAsia" w:hAnsiTheme="minorEastAsia" w:hint="eastAsia"/>
          <w:color w:val="auto"/>
        </w:rPr>
        <w:t>労働組合の生産性推進機関である「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四国地方労働組合生産性会議</w:t>
      </w:r>
      <w:r w:rsidR="002C160E">
        <w:rPr>
          <w:rFonts w:asciiTheme="minorEastAsia" w:eastAsiaTheme="minorEastAsia" w:hAnsiTheme="minorEastAsia" w:hint="eastAsia"/>
          <w:color w:val="auto"/>
        </w:rPr>
        <w:t>(四労生)</w:t>
      </w:r>
      <w:r w:rsidRPr="00A11C8E">
        <w:rPr>
          <w:rFonts w:asciiTheme="minorEastAsia" w:eastAsiaTheme="minorEastAsia" w:hAnsiTheme="minorEastAsia" w:hint="eastAsia"/>
          <w:color w:val="auto"/>
        </w:rPr>
        <w:t>」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が実施</w:t>
      </w:r>
    </w:p>
    <w:p w:rsidR="00132F98" w:rsidRPr="00A11C8E" w:rsidRDefault="00132F98" w:rsidP="002C160E">
      <w:pPr>
        <w:adjustRightInd/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>する事業を支援する。</w:t>
      </w:r>
    </w:p>
    <w:p w:rsidR="00132F98" w:rsidRPr="00A11C8E" w:rsidRDefault="00132F98" w:rsidP="007A4113">
      <w:pPr>
        <w:adjustRightInd/>
        <w:spacing w:beforeLines="5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Pr="00A11C8E">
        <w:rPr>
          <w:rFonts w:asciiTheme="majorEastAsia" w:eastAsiaTheme="majorEastAsia" w:hAnsiTheme="majorEastAsia"/>
          <w:color w:val="auto"/>
        </w:rPr>
        <w:t xml:space="preserve"> </w:t>
      </w:r>
      <w:r w:rsidR="001765D7" w:rsidRPr="00A11C8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62248" w:rsidRPr="00A11C8E">
        <w:rPr>
          <w:rFonts w:asciiTheme="majorEastAsia" w:eastAsiaTheme="majorEastAsia" w:hAnsiTheme="majorEastAsia"/>
          <w:color w:val="auto"/>
        </w:rPr>
        <w:t>(</w:t>
      </w:r>
      <w:r w:rsidRPr="00A11C8E">
        <w:rPr>
          <w:rFonts w:asciiTheme="majorEastAsia" w:eastAsiaTheme="majorEastAsia" w:hAnsiTheme="majorEastAsia" w:hint="eastAsia"/>
          <w:color w:val="auto"/>
        </w:rPr>
        <w:t>１</w:t>
      </w:r>
      <w:r w:rsidR="00D62248" w:rsidRPr="00A11C8E">
        <w:rPr>
          <w:rFonts w:asciiTheme="majorEastAsia" w:eastAsiaTheme="majorEastAsia" w:hAnsiTheme="majorEastAsia"/>
          <w:color w:val="auto"/>
        </w:rPr>
        <w:t>)</w:t>
      </w:r>
      <w:r w:rsidRPr="00A11C8E">
        <w:rPr>
          <w:rFonts w:asciiTheme="majorEastAsia" w:eastAsiaTheme="majorEastAsia" w:hAnsiTheme="majorEastAsia"/>
          <w:color w:val="auto"/>
        </w:rPr>
        <w:t xml:space="preserve"> </w:t>
      </w:r>
      <w:r w:rsidRPr="00A11C8E">
        <w:rPr>
          <w:rFonts w:asciiTheme="majorEastAsia" w:eastAsiaTheme="majorEastAsia" w:hAnsiTheme="majorEastAsia" w:hint="eastAsia"/>
          <w:color w:val="auto"/>
        </w:rPr>
        <w:t>総会および常任委員会の開催</w:t>
      </w:r>
    </w:p>
    <w:p w:rsidR="00132F98" w:rsidRPr="00A11C8E" w:rsidRDefault="00132F98" w:rsidP="007A4113">
      <w:pPr>
        <w:adjustRightInd/>
        <w:spacing w:beforeLines="50"/>
        <w:ind w:firstLineChars="50" w:firstLine="120"/>
        <w:rPr>
          <w:rFonts w:asciiTheme="majorEastAsia" w:eastAsiaTheme="majorEastAsia" w:hAnsiTheme="majorEastAsia" w:cs="Times New Roman"/>
          <w:color w:val="auto"/>
        </w:rPr>
      </w:pPr>
      <w:bookmarkStart w:id="3" w:name="OLE_LINK3"/>
      <w:r w:rsidRPr="00A11C8E">
        <w:rPr>
          <w:rFonts w:asciiTheme="majorEastAsia" w:eastAsiaTheme="majorEastAsia" w:hAnsiTheme="majorEastAsia"/>
          <w:color w:val="auto"/>
        </w:rPr>
        <w:t xml:space="preserve"> </w:t>
      </w:r>
      <w:r w:rsidR="001765D7" w:rsidRPr="00A11C8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62248" w:rsidRPr="00A11C8E">
        <w:rPr>
          <w:rFonts w:asciiTheme="majorEastAsia" w:eastAsiaTheme="majorEastAsia" w:hAnsiTheme="majorEastAsia"/>
          <w:color w:val="auto"/>
        </w:rPr>
        <w:t>(</w:t>
      </w:r>
      <w:r w:rsidRPr="00A11C8E">
        <w:rPr>
          <w:rFonts w:asciiTheme="majorEastAsia" w:eastAsiaTheme="majorEastAsia" w:hAnsiTheme="majorEastAsia" w:hint="eastAsia"/>
          <w:color w:val="auto"/>
        </w:rPr>
        <w:t>２</w:t>
      </w:r>
      <w:r w:rsidR="00D62248" w:rsidRPr="00A11C8E">
        <w:rPr>
          <w:rFonts w:asciiTheme="majorEastAsia" w:eastAsiaTheme="majorEastAsia" w:hAnsiTheme="majorEastAsia"/>
          <w:color w:val="auto"/>
        </w:rPr>
        <w:t>)</w:t>
      </w:r>
      <w:r w:rsidRPr="00A11C8E">
        <w:rPr>
          <w:rFonts w:asciiTheme="majorEastAsia" w:eastAsiaTheme="majorEastAsia" w:hAnsiTheme="majorEastAsia"/>
          <w:color w:val="auto"/>
        </w:rPr>
        <w:t xml:space="preserve"> </w:t>
      </w:r>
      <w:r w:rsidRPr="00A11C8E">
        <w:rPr>
          <w:rFonts w:asciiTheme="majorEastAsia" w:eastAsiaTheme="majorEastAsia" w:hAnsiTheme="majorEastAsia" w:hint="eastAsia"/>
          <w:color w:val="auto"/>
        </w:rPr>
        <w:t>労組研究会の開催</w:t>
      </w:r>
    </w:p>
    <w:p w:rsidR="00132F98" w:rsidRPr="00A11C8E" w:rsidRDefault="00132F98" w:rsidP="00C43A11">
      <w:pPr>
        <w:tabs>
          <w:tab w:val="left" w:pos="1276"/>
        </w:tabs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hint="eastAsia"/>
          <w:color w:val="auto"/>
        </w:rPr>
        <w:t>先進的な取り組み事例の研究や</w:t>
      </w:r>
      <w:r w:rsidR="003A400D" w:rsidRPr="00A11C8E">
        <w:rPr>
          <w:rFonts w:asciiTheme="minorEastAsia" w:eastAsiaTheme="minorEastAsia" w:hAnsiTheme="minorEastAsia" w:hint="eastAsia"/>
          <w:color w:val="auto"/>
        </w:rPr>
        <w:t>四国内労働組合の訪問・情報交換</w:t>
      </w:r>
    </w:p>
    <w:p w:rsidR="001B63AC" w:rsidRPr="00A11C8E" w:rsidRDefault="004B6294" w:rsidP="007A4113">
      <w:pPr>
        <w:adjustRightInd/>
        <w:spacing w:beforeLines="50"/>
        <w:ind w:firstLineChars="50" w:firstLine="120"/>
        <w:rPr>
          <w:rFonts w:asciiTheme="majorEastAsia" w:eastAsiaTheme="majorEastAsia" w:hAnsiTheme="majorEastAsia"/>
          <w:color w:val="auto"/>
        </w:rPr>
      </w:pPr>
      <w:r w:rsidRPr="00A11C8E">
        <w:rPr>
          <w:rFonts w:asciiTheme="majorEastAsia" w:eastAsiaTheme="majorEastAsia" w:hAnsiTheme="majorEastAsia"/>
          <w:color w:val="auto"/>
        </w:rPr>
        <w:t xml:space="preserve"> </w:t>
      </w:r>
      <w:r w:rsidR="001765D7" w:rsidRPr="00A11C8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62248" w:rsidRPr="00A11C8E">
        <w:rPr>
          <w:rFonts w:asciiTheme="majorEastAsia" w:eastAsiaTheme="majorEastAsia" w:hAnsiTheme="majorEastAsia"/>
          <w:color w:val="auto"/>
        </w:rPr>
        <w:t>(</w:t>
      </w:r>
      <w:r w:rsidR="00132F98" w:rsidRPr="00A11C8E">
        <w:rPr>
          <w:rFonts w:asciiTheme="majorEastAsia" w:eastAsiaTheme="majorEastAsia" w:hAnsiTheme="majorEastAsia" w:hint="eastAsia"/>
          <w:color w:val="auto"/>
        </w:rPr>
        <w:t>３</w:t>
      </w:r>
      <w:r w:rsidR="00D62248" w:rsidRPr="00A11C8E">
        <w:rPr>
          <w:rFonts w:asciiTheme="majorEastAsia" w:eastAsiaTheme="majorEastAsia" w:hAnsiTheme="majorEastAsia"/>
          <w:color w:val="auto"/>
        </w:rPr>
        <w:t>)</w:t>
      </w:r>
      <w:r w:rsidR="00132F98" w:rsidRPr="00A11C8E">
        <w:rPr>
          <w:rFonts w:asciiTheme="majorEastAsia" w:eastAsiaTheme="majorEastAsia" w:hAnsiTheme="majorEastAsia"/>
          <w:color w:val="auto"/>
        </w:rPr>
        <w:t xml:space="preserve"> </w:t>
      </w:r>
      <w:r w:rsidR="00132F98" w:rsidRPr="00A11C8E">
        <w:rPr>
          <w:rFonts w:asciiTheme="majorEastAsia" w:eastAsiaTheme="majorEastAsia" w:hAnsiTheme="majorEastAsia" w:hint="eastAsia"/>
          <w:color w:val="auto"/>
        </w:rPr>
        <w:t>研究フォーラムの開催</w:t>
      </w:r>
    </w:p>
    <w:bookmarkEnd w:id="3"/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hint="eastAsia"/>
          <w:color w:val="auto"/>
        </w:rPr>
        <w:t>労組の役割や労組活動のあり方について討議</w:t>
      </w:r>
      <w:r w:rsidR="003A400D" w:rsidRPr="00A11C8E">
        <w:rPr>
          <w:rFonts w:asciiTheme="minorEastAsia" w:eastAsiaTheme="minorEastAsia" w:hAnsiTheme="minorEastAsia" w:hint="eastAsia"/>
          <w:color w:val="auto"/>
        </w:rPr>
        <w:t>・研究</w:t>
      </w:r>
    </w:p>
    <w:p w:rsidR="00132F98" w:rsidRPr="00EC305D" w:rsidRDefault="00132F98" w:rsidP="007A4113">
      <w:pPr>
        <w:adjustRightInd/>
        <w:spacing w:beforeLines="50"/>
        <w:rPr>
          <w:rFonts w:asciiTheme="majorEastAsia" w:eastAsiaTheme="majorEastAsia" w:hAnsiTheme="maj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Pr="00A11C8E">
        <w:rPr>
          <w:rFonts w:asciiTheme="majorEastAsia" w:eastAsiaTheme="majorEastAsia" w:hAnsiTheme="majorEastAsia"/>
          <w:color w:val="auto"/>
        </w:rPr>
        <w:t xml:space="preserve"> </w:t>
      </w:r>
      <w:r w:rsidR="001765D7" w:rsidRPr="00A11C8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62248" w:rsidRPr="00A11C8E">
        <w:rPr>
          <w:rFonts w:asciiTheme="majorEastAsia" w:eastAsiaTheme="majorEastAsia" w:hAnsiTheme="majorEastAsia"/>
          <w:color w:val="auto"/>
        </w:rPr>
        <w:t>(</w:t>
      </w:r>
      <w:r w:rsidRPr="00A11C8E">
        <w:rPr>
          <w:rFonts w:asciiTheme="majorEastAsia" w:eastAsiaTheme="majorEastAsia" w:hAnsiTheme="majorEastAsia" w:hint="eastAsia"/>
          <w:color w:val="auto"/>
        </w:rPr>
        <w:t>４</w:t>
      </w:r>
      <w:r w:rsidR="00D62248" w:rsidRPr="00A11C8E">
        <w:rPr>
          <w:rFonts w:asciiTheme="majorEastAsia" w:eastAsiaTheme="majorEastAsia" w:hAnsiTheme="majorEastAsia"/>
          <w:color w:val="auto"/>
        </w:rPr>
        <w:t>)</w:t>
      </w:r>
      <w:r w:rsidRPr="00A11C8E">
        <w:rPr>
          <w:rFonts w:asciiTheme="majorEastAsia" w:eastAsiaTheme="majorEastAsia" w:hAnsiTheme="majorEastAsia"/>
          <w:color w:val="auto"/>
        </w:rPr>
        <w:t xml:space="preserve"> </w:t>
      </w:r>
      <w:r w:rsidRPr="00EC305D">
        <w:rPr>
          <w:rFonts w:asciiTheme="majorEastAsia" w:eastAsiaTheme="majorEastAsia" w:hAnsiTheme="majorEastAsia" w:hint="eastAsia"/>
          <w:color w:val="auto"/>
        </w:rPr>
        <w:t>全国労働組合生産性会議</w:t>
      </w:r>
      <w:r w:rsidR="008D04C9" w:rsidRPr="00EC305D">
        <w:rPr>
          <w:rFonts w:asciiTheme="majorEastAsia" w:eastAsiaTheme="majorEastAsia" w:hAnsiTheme="majorEastAsia" w:hint="eastAsia"/>
          <w:color w:val="auto"/>
        </w:rPr>
        <w:t>(全労生)</w:t>
      </w:r>
      <w:r w:rsidRPr="00EC305D">
        <w:rPr>
          <w:rFonts w:asciiTheme="majorEastAsia" w:eastAsiaTheme="majorEastAsia" w:hAnsiTheme="majorEastAsia" w:hint="eastAsia"/>
          <w:color w:val="auto"/>
        </w:rPr>
        <w:t>事業への参加</w:t>
      </w:r>
      <w:r w:rsidR="00D62248" w:rsidRPr="00EC305D">
        <w:rPr>
          <w:rFonts w:asciiTheme="majorEastAsia" w:eastAsiaTheme="majorEastAsia" w:hAnsiTheme="majorEastAsia" w:hint="eastAsia"/>
          <w:color w:val="auto"/>
        </w:rPr>
        <w:t>(</w:t>
      </w:r>
      <w:r w:rsidRPr="00EC305D">
        <w:rPr>
          <w:rFonts w:asciiTheme="majorEastAsia" w:eastAsiaTheme="majorEastAsia" w:hAnsiTheme="majorEastAsia" w:hint="eastAsia"/>
          <w:color w:val="auto"/>
        </w:rPr>
        <w:t>派遣</w:t>
      </w:r>
      <w:r w:rsidR="00D62248" w:rsidRPr="00EC305D">
        <w:rPr>
          <w:rFonts w:asciiTheme="majorEastAsia" w:eastAsiaTheme="majorEastAsia" w:hAnsiTheme="majorEastAsia" w:hint="eastAsia"/>
          <w:color w:val="auto"/>
        </w:rPr>
        <w:t>)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hint="eastAsia"/>
          <w:color w:val="auto"/>
        </w:rPr>
        <w:t>全労生中央委員会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(</w:t>
      </w:r>
      <w:r w:rsidRPr="00A11C8E">
        <w:rPr>
          <w:rFonts w:asciiTheme="minorEastAsia" w:eastAsiaTheme="minorEastAsia" w:hAnsiTheme="minorEastAsia" w:hint="eastAsia"/>
          <w:color w:val="auto"/>
        </w:rPr>
        <w:t>２回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132F98" w:rsidRPr="00A11C8E" w:rsidRDefault="00132F98" w:rsidP="00D6224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・</w:t>
      </w:r>
      <w:r w:rsidRPr="00A11C8E">
        <w:rPr>
          <w:rFonts w:asciiTheme="minorEastAsia" w:eastAsiaTheme="minorEastAsia" w:hAnsiTheme="minorEastAsia" w:hint="eastAsia"/>
          <w:color w:val="auto"/>
        </w:rPr>
        <w:t>全労生中央討論集会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(</w:t>
      </w:r>
      <w:r w:rsidRPr="00A11C8E">
        <w:rPr>
          <w:rFonts w:asciiTheme="minorEastAsia" w:eastAsiaTheme="minorEastAsia" w:hAnsiTheme="minorEastAsia" w:hint="eastAsia"/>
          <w:color w:val="auto"/>
        </w:rPr>
        <w:t>１回</w:t>
      </w:r>
      <w:r w:rsidR="00D62248" w:rsidRPr="00A11C8E">
        <w:rPr>
          <w:rFonts w:asciiTheme="minorEastAsia" w:eastAsiaTheme="minorEastAsia" w:hAnsiTheme="minorEastAsia" w:hint="eastAsia"/>
          <w:color w:val="auto"/>
        </w:rPr>
        <w:t>)</w:t>
      </w:r>
      <w:r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132F98" w:rsidRPr="00A11C8E" w:rsidRDefault="00D62248" w:rsidP="00D62248">
      <w:pPr>
        <w:adjustRightInd/>
        <w:rPr>
          <w:rFonts w:asciiTheme="minorEastAsia" w:eastAsiaTheme="minorEastAsia" w:hAnsiTheme="minorEastAsia"/>
          <w:color w:val="auto"/>
        </w:rPr>
      </w:pPr>
      <w:r w:rsidRPr="00A11C8E">
        <w:rPr>
          <w:rFonts w:asciiTheme="minorEastAsia" w:eastAsiaTheme="minorEastAsia" w:hAnsiTheme="minorEastAsia"/>
          <w:color w:val="auto"/>
        </w:rPr>
        <w:t xml:space="preserve">       </w:t>
      </w:r>
      <w:r w:rsidR="00016F37" w:rsidRPr="00A11C8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11C8E">
        <w:rPr>
          <w:rFonts w:asciiTheme="minorEastAsia" w:eastAsiaTheme="minorEastAsia" w:hAnsiTheme="minorEastAsia" w:hint="eastAsia"/>
          <w:color w:val="auto"/>
        </w:rPr>
        <w:t>・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全労生・地方労生連絡会議</w:t>
      </w:r>
      <w:r w:rsidRPr="00A11C8E">
        <w:rPr>
          <w:rFonts w:asciiTheme="minorEastAsia" w:eastAsiaTheme="minorEastAsia" w:hAnsiTheme="minorEastAsia" w:hint="eastAsia"/>
          <w:color w:val="auto"/>
        </w:rPr>
        <w:t>(</w:t>
      </w:r>
      <w:r w:rsidR="00132F98" w:rsidRPr="00A11C8E">
        <w:rPr>
          <w:rFonts w:asciiTheme="minorEastAsia" w:eastAsiaTheme="minorEastAsia" w:hAnsiTheme="minorEastAsia" w:hint="eastAsia"/>
          <w:color w:val="auto"/>
        </w:rPr>
        <w:t>２回</w:t>
      </w:r>
      <w:r w:rsidRPr="00A11C8E">
        <w:rPr>
          <w:rFonts w:asciiTheme="minorEastAsia" w:eastAsiaTheme="minorEastAsia" w:hAnsiTheme="minorEastAsia" w:hint="eastAsia"/>
          <w:color w:val="auto"/>
        </w:rPr>
        <w:t>)</w:t>
      </w:r>
    </w:p>
    <w:p w:rsidR="003A5493" w:rsidRPr="00A11C8E" w:rsidRDefault="003A5493" w:rsidP="00D62248">
      <w:pPr>
        <w:adjustRightInd/>
        <w:rPr>
          <w:rFonts w:asciiTheme="minorEastAsia" w:eastAsiaTheme="minorEastAsia" w:hAnsiTheme="minorEastAsia"/>
          <w:color w:val="auto"/>
        </w:rPr>
      </w:pPr>
    </w:p>
    <w:p w:rsidR="0029480D" w:rsidRPr="00A11C8E" w:rsidRDefault="0029480D" w:rsidP="0029480D">
      <w:pPr>
        <w:rPr>
          <w:rFonts w:asciiTheme="majorEastAsia" w:eastAsiaTheme="majorEastAsia" w:hAnsiTheme="majorEastAsia"/>
          <w:sz w:val="26"/>
          <w:szCs w:val="26"/>
        </w:rPr>
      </w:pPr>
      <w:r w:rsidRPr="00A11C8E">
        <w:rPr>
          <w:rFonts w:asciiTheme="majorEastAsia" w:eastAsiaTheme="majorEastAsia" w:hAnsiTheme="majorEastAsia" w:hint="eastAsia"/>
          <w:sz w:val="26"/>
          <w:szCs w:val="26"/>
        </w:rPr>
        <w:t>８</w:t>
      </w:r>
      <w:r w:rsidR="00F920AD" w:rsidRPr="00A11C8E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A11C8E">
        <w:rPr>
          <w:rFonts w:asciiTheme="majorEastAsia" w:eastAsiaTheme="majorEastAsia" w:hAnsiTheme="majorEastAsia" w:hint="eastAsia"/>
          <w:sz w:val="26"/>
          <w:szCs w:val="26"/>
        </w:rPr>
        <w:t>その他</w:t>
      </w:r>
    </w:p>
    <w:p w:rsidR="0029480D" w:rsidRPr="00A11C8E" w:rsidRDefault="00F920AD" w:rsidP="00F920AD">
      <w:pPr>
        <w:ind w:firstLineChars="100" w:firstLine="240"/>
        <w:rPr>
          <w:rFonts w:asciiTheme="majorEastAsia" w:eastAsiaTheme="majorEastAsia" w:hAnsiTheme="majorEastAsia"/>
        </w:rPr>
      </w:pPr>
      <w:r w:rsidRPr="00A11C8E">
        <w:rPr>
          <w:rFonts w:asciiTheme="majorEastAsia" w:eastAsiaTheme="majorEastAsia" w:hAnsiTheme="majorEastAsia" w:hint="eastAsia"/>
        </w:rPr>
        <w:t>（１）</w:t>
      </w:r>
      <w:r w:rsidR="0029480D" w:rsidRPr="00A11C8E">
        <w:rPr>
          <w:rFonts w:asciiTheme="majorEastAsia" w:eastAsiaTheme="majorEastAsia" w:hAnsiTheme="majorEastAsia" w:hint="eastAsia"/>
        </w:rPr>
        <w:t>当本部設立</w:t>
      </w:r>
      <w:r w:rsidRPr="00A11C8E">
        <w:rPr>
          <w:rFonts w:asciiTheme="majorEastAsia" w:eastAsiaTheme="majorEastAsia" w:hAnsiTheme="majorEastAsia" w:hint="eastAsia"/>
        </w:rPr>
        <w:t>６０</w:t>
      </w:r>
      <w:r w:rsidR="0029480D" w:rsidRPr="00A11C8E">
        <w:rPr>
          <w:rFonts w:asciiTheme="majorEastAsia" w:eastAsiaTheme="majorEastAsia" w:hAnsiTheme="majorEastAsia" w:hint="eastAsia"/>
        </w:rPr>
        <w:t>周年(H28)に向けた記念事業の企画・検討</w:t>
      </w:r>
    </w:p>
    <w:p w:rsidR="0029480D" w:rsidRPr="00A11C8E" w:rsidRDefault="00F920AD" w:rsidP="007A4113">
      <w:pPr>
        <w:spacing w:beforeLines="50"/>
        <w:ind w:firstLineChars="100" w:firstLine="240"/>
        <w:rPr>
          <w:rFonts w:asciiTheme="majorEastAsia" w:eastAsiaTheme="majorEastAsia" w:hAnsiTheme="majorEastAsia"/>
        </w:rPr>
      </w:pPr>
      <w:r w:rsidRPr="00A11C8E">
        <w:rPr>
          <w:rFonts w:asciiTheme="majorEastAsia" w:eastAsiaTheme="majorEastAsia" w:hAnsiTheme="majorEastAsia" w:hint="eastAsia"/>
        </w:rPr>
        <w:t>（２）</w:t>
      </w:r>
      <w:r w:rsidR="0029480D" w:rsidRPr="00A11C8E">
        <w:rPr>
          <w:rFonts w:asciiTheme="majorEastAsia" w:eastAsiaTheme="majorEastAsia" w:hAnsiTheme="majorEastAsia" w:hint="eastAsia"/>
        </w:rPr>
        <w:t>会員サービスの</w:t>
      </w:r>
      <w:r w:rsidR="006F78F5">
        <w:rPr>
          <w:rFonts w:asciiTheme="majorEastAsia" w:eastAsiaTheme="majorEastAsia" w:hAnsiTheme="majorEastAsia" w:hint="eastAsia"/>
        </w:rPr>
        <w:t>より一層の</w:t>
      </w:r>
      <w:r w:rsidR="00E141C3">
        <w:rPr>
          <w:rFonts w:asciiTheme="majorEastAsia" w:eastAsiaTheme="majorEastAsia" w:hAnsiTheme="majorEastAsia" w:hint="eastAsia"/>
        </w:rPr>
        <w:t>向上を目指した本部内の基盤整備</w:t>
      </w:r>
    </w:p>
    <w:p w:rsidR="0029480D" w:rsidRPr="00A11C8E" w:rsidRDefault="0029480D" w:rsidP="00F920AD">
      <w:pPr>
        <w:ind w:leftChars="400" w:left="1200" w:hangingChars="100" w:hanging="240"/>
      </w:pPr>
      <w:r w:rsidRPr="00A11C8E">
        <w:rPr>
          <w:rFonts w:hint="eastAsia"/>
        </w:rPr>
        <w:t>・会員の</w:t>
      </w:r>
      <w:r w:rsidR="006E5E8D">
        <w:rPr>
          <w:rFonts w:hint="eastAsia"/>
        </w:rPr>
        <w:t>方々の</w:t>
      </w:r>
      <w:r w:rsidR="006F78F5">
        <w:rPr>
          <w:rFonts w:hint="eastAsia"/>
        </w:rPr>
        <w:t>情報・</w:t>
      </w:r>
      <w:r w:rsidRPr="00A11C8E">
        <w:rPr>
          <w:rFonts w:hint="eastAsia"/>
        </w:rPr>
        <w:t>意見</w:t>
      </w:r>
      <w:r w:rsidR="006F78F5">
        <w:rPr>
          <w:rFonts w:hint="eastAsia"/>
        </w:rPr>
        <w:t>など</w:t>
      </w:r>
      <w:r w:rsidR="00F920AD" w:rsidRPr="00A11C8E">
        <w:rPr>
          <w:rFonts w:hint="eastAsia"/>
        </w:rPr>
        <w:t>が</w:t>
      </w:r>
      <w:r w:rsidRPr="00A11C8E">
        <w:rPr>
          <w:rFonts w:hint="eastAsia"/>
        </w:rPr>
        <w:t>より迅速</w:t>
      </w:r>
      <w:r w:rsidR="00F920AD" w:rsidRPr="00A11C8E">
        <w:rPr>
          <w:rFonts w:hint="eastAsia"/>
        </w:rPr>
        <w:t>・的確</w:t>
      </w:r>
      <w:r w:rsidRPr="00A11C8E">
        <w:rPr>
          <w:rFonts w:hint="eastAsia"/>
        </w:rPr>
        <w:t>に事業に反映できるよう</w:t>
      </w:r>
      <w:r w:rsidR="00E141C3">
        <w:rPr>
          <w:rFonts w:hint="eastAsia"/>
        </w:rPr>
        <w:t>、</w:t>
      </w:r>
      <w:r w:rsidRPr="00A11C8E">
        <w:rPr>
          <w:rFonts w:hint="eastAsia"/>
        </w:rPr>
        <w:t>「</w:t>
      </w:r>
      <w:r w:rsidR="00E141C3">
        <w:rPr>
          <w:rFonts w:hint="eastAsia"/>
        </w:rPr>
        <w:t>会員情報システム</w:t>
      </w:r>
      <w:r w:rsidRPr="00A11C8E">
        <w:rPr>
          <w:rFonts w:hint="eastAsia"/>
        </w:rPr>
        <w:t>」</w:t>
      </w:r>
      <w:r w:rsidR="0038443E" w:rsidRPr="00A11C8E">
        <w:rPr>
          <w:rFonts w:hint="eastAsia"/>
        </w:rPr>
        <w:t>の</w:t>
      </w:r>
      <w:r w:rsidR="009F3BBE">
        <w:rPr>
          <w:rFonts w:hint="eastAsia"/>
        </w:rPr>
        <w:t>再構築</w:t>
      </w:r>
      <w:r w:rsidRPr="00A11C8E">
        <w:rPr>
          <w:rFonts w:hint="eastAsia"/>
        </w:rPr>
        <w:t>(</w:t>
      </w:r>
      <w:r w:rsidR="00E141C3">
        <w:rPr>
          <w:rFonts w:hint="eastAsia"/>
        </w:rPr>
        <w:t>２</w:t>
      </w:r>
      <w:r w:rsidRPr="00A11C8E">
        <w:rPr>
          <w:rFonts w:hint="eastAsia"/>
        </w:rPr>
        <w:t>カ年計画)</w:t>
      </w:r>
      <w:r w:rsidR="006E5E8D">
        <w:rPr>
          <w:rFonts w:hint="eastAsia"/>
        </w:rPr>
        <w:t>、</w:t>
      </w:r>
      <w:r w:rsidR="006F78F5">
        <w:rPr>
          <w:rFonts w:hint="eastAsia"/>
        </w:rPr>
        <w:t>ならびに</w:t>
      </w:r>
      <w:r w:rsidR="006E5E8D">
        <w:rPr>
          <w:rFonts w:hint="eastAsia"/>
        </w:rPr>
        <w:t>ホームページの充実</w:t>
      </w:r>
      <w:r w:rsidR="006F78F5">
        <w:rPr>
          <w:rFonts w:hint="eastAsia"/>
        </w:rPr>
        <w:t>・改善</w:t>
      </w:r>
    </w:p>
    <w:p w:rsidR="0029480D" w:rsidRPr="00A11C8E" w:rsidRDefault="0029480D" w:rsidP="00F920AD">
      <w:pPr>
        <w:ind w:firstLineChars="400" w:firstLine="960"/>
      </w:pPr>
      <w:r w:rsidRPr="00A11C8E">
        <w:rPr>
          <w:rFonts w:hint="eastAsia"/>
        </w:rPr>
        <w:t>・本部</w:t>
      </w:r>
      <w:r w:rsidR="00907A05" w:rsidRPr="00A11C8E">
        <w:rPr>
          <w:rFonts w:hint="eastAsia"/>
        </w:rPr>
        <w:t>員</w:t>
      </w:r>
      <w:r w:rsidRPr="00A11C8E">
        <w:rPr>
          <w:rFonts w:hint="eastAsia"/>
        </w:rPr>
        <w:t>全員参加による</w:t>
      </w:r>
      <w:r w:rsidR="00F920AD" w:rsidRPr="00A11C8E">
        <w:rPr>
          <w:rFonts w:hint="eastAsia"/>
        </w:rPr>
        <w:t>｢経営品質向上活動</w:t>
      </w:r>
      <w:r w:rsidR="0059025D" w:rsidRPr="00A11C8E">
        <w:rPr>
          <w:rFonts w:hint="eastAsia"/>
        </w:rPr>
        <w:t>(</w:t>
      </w:r>
      <w:r w:rsidR="00F920AD" w:rsidRPr="00A11C8E">
        <w:rPr>
          <w:rFonts w:hint="eastAsia"/>
        </w:rPr>
        <w:t>月１回定例会など</w:t>
      </w:r>
      <w:r w:rsidR="0059025D" w:rsidRPr="00A11C8E">
        <w:rPr>
          <w:rFonts w:hint="eastAsia"/>
        </w:rPr>
        <w:t>)</w:t>
      </w:r>
      <w:r w:rsidR="00F920AD" w:rsidRPr="00A11C8E">
        <w:rPr>
          <w:rFonts w:hint="eastAsia"/>
        </w:rPr>
        <w:t>｣</w:t>
      </w:r>
      <w:r w:rsidRPr="00A11C8E">
        <w:rPr>
          <w:rFonts w:hint="eastAsia"/>
        </w:rPr>
        <w:t>の継続実施</w:t>
      </w:r>
    </w:p>
    <w:p w:rsidR="007C71FD" w:rsidRPr="00A11C8E" w:rsidRDefault="007C71FD" w:rsidP="00D62248">
      <w:pPr>
        <w:adjustRightInd/>
        <w:rPr>
          <w:rFonts w:asciiTheme="minorEastAsia" w:eastAsiaTheme="minorEastAsia" w:hAnsiTheme="minorEastAsia"/>
          <w:color w:val="auto"/>
        </w:rPr>
      </w:pPr>
    </w:p>
    <w:p w:rsidR="00E47F9E" w:rsidRPr="00A11C8E" w:rsidRDefault="00E47F9E" w:rsidP="00D62248">
      <w:pPr>
        <w:adjustRightInd/>
        <w:rPr>
          <w:rFonts w:asciiTheme="minorEastAsia" w:eastAsiaTheme="minorEastAsia" w:hAnsiTheme="minorEastAsia"/>
          <w:color w:val="auto"/>
        </w:rPr>
      </w:pPr>
    </w:p>
    <w:p w:rsidR="00E47F9E" w:rsidRPr="00A11C8E" w:rsidRDefault="00E47F9E" w:rsidP="00D62248">
      <w:pPr>
        <w:adjustRightInd/>
        <w:rPr>
          <w:rFonts w:asciiTheme="minorEastAsia" w:eastAsiaTheme="minorEastAsia" w:hAnsiTheme="minorEastAsia"/>
          <w:color w:val="auto"/>
        </w:rPr>
      </w:pPr>
    </w:p>
    <w:p w:rsidR="00E47F9E" w:rsidRPr="00A11C8E" w:rsidRDefault="00E47F9E" w:rsidP="00D62248">
      <w:pPr>
        <w:adjustRightInd/>
        <w:rPr>
          <w:rFonts w:asciiTheme="minorEastAsia" w:eastAsiaTheme="minorEastAsia" w:hAnsiTheme="minorEastAsia"/>
          <w:color w:val="auto"/>
        </w:rPr>
      </w:pPr>
    </w:p>
    <w:p w:rsidR="00E47F9E" w:rsidRPr="00A11C8E" w:rsidRDefault="00E47F9E" w:rsidP="00D62248">
      <w:pPr>
        <w:adjustRightInd/>
        <w:rPr>
          <w:rFonts w:asciiTheme="minorEastAsia" w:eastAsiaTheme="minorEastAsia" w:hAnsiTheme="minorEastAsia"/>
          <w:color w:val="auto"/>
        </w:rPr>
      </w:pPr>
      <w:bookmarkStart w:id="4" w:name="_GoBack"/>
      <w:bookmarkEnd w:id="4"/>
    </w:p>
    <w:sectPr w:rsidR="00E47F9E" w:rsidRPr="00A11C8E" w:rsidSect="009B4C90">
      <w:footerReference w:type="default" r:id="rId7"/>
      <w:type w:val="continuous"/>
      <w:pgSz w:w="11906" w:h="16838" w:code="9"/>
      <w:pgMar w:top="851" w:right="1134" w:bottom="567" w:left="1134" w:header="397" w:footer="284" w:gutter="0"/>
      <w:pgNumType w:start="0"/>
      <w:cols w:space="720"/>
      <w:noEndnote/>
      <w:titlePg/>
      <w:docGrid w:type="linesAndChar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B4" w:rsidRDefault="00C71EB4">
      <w:r>
        <w:separator/>
      </w:r>
    </w:p>
  </w:endnote>
  <w:endnote w:type="continuationSeparator" w:id="0">
    <w:p w:rsidR="00C71EB4" w:rsidRDefault="00C7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iragino Kaku Gothic Pr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B4" w:rsidRDefault="00C71EB4" w:rsidP="00DF6924">
    <w:pPr>
      <w:pStyle w:val="a5"/>
      <w:jc w:val="center"/>
      <w:rPr>
        <w:rFonts w:ascii="ＭＳ ゴシック" w:eastAsia="ＭＳ ゴシック"/>
      </w:rPr>
    </w:pPr>
  </w:p>
  <w:p w:rsidR="00C71EB4" w:rsidRDefault="00C71E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B4" w:rsidRDefault="00C71EB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1EB4" w:rsidRDefault="00C71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F98"/>
    <w:rsid w:val="00000432"/>
    <w:rsid w:val="00016F37"/>
    <w:rsid w:val="00026795"/>
    <w:rsid w:val="000271EB"/>
    <w:rsid w:val="000272D5"/>
    <w:rsid w:val="00027314"/>
    <w:rsid w:val="00057E1B"/>
    <w:rsid w:val="0006336B"/>
    <w:rsid w:val="00066C01"/>
    <w:rsid w:val="00071228"/>
    <w:rsid w:val="000736EC"/>
    <w:rsid w:val="00081FBF"/>
    <w:rsid w:val="000A1636"/>
    <w:rsid w:val="000B48C5"/>
    <w:rsid w:val="000B62EF"/>
    <w:rsid w:val="000C4F10"/>
    <w:rsid w:val="000D17F0"/>
    <w:rsid w:val="000E0C6A"/>
    <w:rsid w:val="000E67A2"/>
    <w:rsid w:val="000F29DF"/>
    <w:rsid w:val="000F43FE"/>
    <w:rsid w:val="00105672"/>
    <w:rsid w:val="00110B4A"/>
    <w:rsid w:val="00111333"/>
    <w:rsid w:val="001223C7"/>
    <w:rsid w:val="00132F98"/>
    <w:rsid w:val="0013369E"/>
    <w:rsid w:val="00146976"/>
    <w:rsid w:val="00164A61"/>
    <w:rsid w:val="00165268"/>
    <w:rsid w:val="001765D7"/>
    <w:rsid w:val="00176AF3"/>
    <w:rsid w:val="001B63AC"/>
    <w:rsid w:val="001F1344"/>
    <w:rsid w:val="002071FA"/>
    <w:rsid w:val="00223B01"/>
    <w:rsid w:val="0022493B"/>
    <w:rsid w:val="002365EE"/>
    <w:rsid w:val="0024244E"/>
    <w:rsid w:val="00242CC0"/>
    <w:rsid w:val="00260D2D"/>
    <w:rsid w:val="00266B30"/>
    <w:rsid w:val="00277A49"/>
    <w:rsid w:val="0029480D"/>
    <w:rsid w:val="00295000"/>
    <w:rsid w:val="002B3C06"/>
    <w:rsid w:val="002B4B47"/>
    <w:rsid w:val="002C160E"/>
    <w:rsid w:val="002D4F3D"/>
    <w:rsid w:val="002E0AE4"/>
    <w:rsid w:val="002E651A"/>
    <w:rsid w:val="002F1BF6"/>
    <w:rsid w:val="002F1C10"/>
    <w:rsid w:val="003016F4"/>
    <w:rsid w:val="00304F81"/>
    <w:rsid w:val="00343CB5"/>
    <w:rsid w:val="00356584"/>
    <w:rsid w:val="0036351B"/>
    <w:rsid w:val="00364EE9"/>
    <w:rsid w:val="00366D41"/>
    <w:rsid w:val="0036704C"/>
    <w:rsid w:val="003721BA"/>
    <w:rsid w:val="00373810"/>
    <w:rsid w:val="0038443E"/>
    <w:rsid w:val="00387F2F"/>
    <w:rsid w:val="00394D53"/>
    <w:rsid w:val="003A38C7"/>
    <w:rsid w:val="003A400D"/>
    <w:rsid w:val="003A5493"/>
    <w:rsid w:val="003D1317"/>
    <w:rsid w:val="003F1948"/>
    <w:rsid w:val="003F4FA5"/>
    <w:rsid w:val="004062E4"/>
    <w:rsid w:val="0042011F"/>
    <w:rsid w:val="004379D8"/>
    <w:rsid w:val="004447C1"/>
    <w:rsid w:val="004868EA"/>
    <w:rsid w:val="004B3C70"/>
    <w:rsid w:val="004B6294"/>
    <w:rsid w:val="004C3FFB"/>
    <w:rsid w:val="004D35DE"/>
    <w:rsid w:val="004F3003"/>
    <w:rsid w:val="004F54CC"/>
    <w:rsid w:val="00501D80"/>
    <w:rsid w:val="00506276"/>
    <w:rsid w:val="00514EC3"/>
    <w:rsid w:val="00521BD9"/>
    <w:rsid w:val="00537648"/>
    <w:rsid w:val="005813F4"/>
    <w:rsid w:val="0059025D"/>
    <w:rsid w:val="00591B5E"/>
    <w:rsid w:val="005936D7"/>
    <w:rsid w:val="005A5758"/>
    <w:rsid w:val="005B12EA"/>
    <w:rsid w:val="005D0888"/>
    <w:rsid w:val="005D41FD"/>
    <w:rsid w:val="00624E3D"/>
    <w:rsid w:val="0064177A"/>
    <w:rsid w:val="0064292A"/>
    <w:rsid w:val="006444F4"/>
    <w:rsid w:val="00690EE2"/>
    <w:rsid w:val="00691476"/>
    <w:rsid w:val="006B1194"/>
    <w:rsid w:val="006B5D31"/>
    <w:rsid w:val="006C53B3"/>
    <w:rsid w:val="006D13BF"/>
    <w:rsid w:val="006D3025"/>
    <w:rsid w:val="006D3989"/>
    <w:rsid w:val="006E1904"/>
    <w:rsid w:val="006E5E8D"/>
    <w:rsid w:val="006F78F5"/>
    <w:rsid w:val="0071092D"/>
    <w:rsid w:val="00712F0E"/>
    <w:rsid w:val="0074259B"/>
    <w:rsid w:val="00755F80"/>
    <w:rsid w:val="00771993"/>
    <w:rsid w:val="007743EF"/>
    <w:rsid w:val="007775D1"/>
    <w:rsid w:val="00792CE5"/>
    <w:rsid w:val="007A4113"/>
    <w:rsid w:val="007B7990"/>
    <w:rsid w:val="007B79DD"/>
    <w:rsid w:val="007C71FD"/>
    <w:rsid w:val="007D6844"/>
    <w:rsid w:val="007F09F4"/>
    <w:rsid w:val="007F0C9B"/>
    <w:rsid w:val="0080051E"/>
    <w:rsid w:val="00801ADE"/>
    <w:rsid w:val="00802164"/>
    <w:rsid w:val="008141A7"/>
    <w:rsid w:val="0081706E"/>
    <w:rsid w:val="008302D4"/>
    <w:rsid w:val="00834A84"/>
    <w:rsid w:val="00845194"/>
    <w:rsid w:val="00854B78"/>
    <w:rsid w:val="00862126"/>
    <w:rsid w:val="00886456"/>
    <w:rsid w:val="00890949"/>
    <w:rsid w:val="008964F7"/>
    <w:rsid w:val="008C0BFA"/>
    <w:rsid w:val="008D04C9"/>
    <w:rsid w:val="008D04CB"/>
    <w:rsid w:val="008F37D9"/>
    <w:rsid w:val="00901E3D"/>
    <w:rsid w:val="00907A05"/>
    <w:rsid w:val="009105E2"/>
    <w:rsid w:val="009118D9"/>
    <w:rsid w:val="00945337"/>
    <w:rsid w:val="00961949"/>
    <w:rsid w:val="00982631"/>
    <w:rsid w:val="00996203"/>
    <w:rsid w:val="009B4C90"/>
    <w:rsid w:val="009D5276"/>
    <w:rsid w:val="009F239D"/>
    <w:rsid w:val="009F3BBE"/>
    <w:rsid w:val="009F5FE5"/>
    <w:rsid w:val="00A03BD8"/>
    <w:rsid w:val="00A11C8E"/>
    <w:rsid w:val="00A309AE"/>
    <w:rsid w:val="00A34131"/>
    <w:rsid w:val="00A435DB"/>
    <w:rsid w:val="00A51B1E"/>
    <w:rsid w:val="00A53687"/>
    <w:rsid w:val="00A6150C"/>
    <w:rsid w:val="00A875D5"/>
    <w:rsid w:val="00A916E0"/>
    <w:rsid w:val="00A91B92"/>
    <w:rsid w:val="00A9524B"/>
    <w:rsid w:val="00AA06E4"/>
    <w:rsid w:val="00AB26F7"/>
    <w:rsid w:val="00AB2D34"/>
    <w:rsid w:val="00AB44C9"/>
    <w:rsid w:val="00AC3E40"/>
    <w:rsid w:val="00AC5EDE"/>
    <w:rsid w:val="00AF01D7"/>
    <w:rsid w:val="00AF43E9"/>
    <w:rsid w:val="00B10EF9"/>
    <w:rsid w:val="00B17810"/>
    <w:rsid w:val="00B341A8"/>
    <w:rsid w:val="00B35819"/>
    <w:rsid w:val="00B4176D"/>
    <w:rsid w:val="00B43A37"/>
    <w:rsid w:val="00B54EC0"/>
    <w:rsid w:val="00B55B41"/>
    <w:rsid w:val="00B702D5"/>
    <w:rsid w:val="00B73DC6"/>
    <w:rsid w:val="00B752C5"/>
    <w:rsid w:val="00B8119A"/>
    <w:rsid w:val="00BA6118"/>
    <w:rsid w:val="00BB0BA3"/>
    <w:rsid w:val="00BE212F"/>
    <w:rsid w:val="00BE4DA3"/>
    <w:rsid w:val="00C221DA"/>
    <w:rsid w:val="00C32601"/>
    <w:rsid w:val="00C43A11"/>
    <w:rsid w:val="00C71EB4"/>
    <w:rsid w:val="00C863B3"/>
    <w:rsid w:val="00C96748"/>
    <w:rsid w:val="00C97E69"/>
    <w:rsid w:val="00C97EF0"/>
    <w:rsid w:val="00CA2180"/>
    <w:rsid w:val="00CA3EB4"/>
    <w:rsid w:val="00CA4425"/>
    <w:rsid w:val="00CB03E2"/>
    <w:rsid w:val="00CB427B"/>
    <w:rsid w:val="00CB532E"/>
    <w:rsid w:val="00CB627B"/>
    <w:rsid w:val="00D51570"/>
    <w:rsid w:val="00D62248"/>
    <w:rsid w:val="00D64D34"/>
    <w:rsid w:val="00D66788"/>
    <w:rsid w:val="00D844A6"/>
    <w:rsid w:val="00D92B5E"/>
    <w:rsid w:val="00D945A8"/>
    <w:rsid w:val="00DA4639"/>
    <w:rsid w:val="00DB13AC"/>
    <w:rsid w:val="00DB62B5"/>
    <w:rsid w:val="00DD5163"/>
    <w:rsid w:val="00DF6924"/>
    <w:rsid w:val="00E12542"/>
    <w:rsid w:val="00E141C3"/>
    <w:rsid w:val="00E200D3"/>
    <w:rsid w:val="00E21620"/>
    <w:rsid w:val="00E321EE"/>
    <w:rsid w:val="00E334CB"/>
    <w:rsid w:val="00E430A4"/>
    <w:rsid w:val="00E47F9E"/>
    <w:rsid w:val="00E6435D"/>
    <w:rsid w:val="00EA7B62"/>
    <w:rsid w:val="00EB2DFA"/>
    <w:rsid w:val="00EB5798"/>
    <w:rsid w:val="00EB7906"/>
    <w:rsid w:val="00EC305D"/>
    <w:rsid w:val="00ED0676"/>
    <w:rsid w:val="00ED2FC6"/>
    <w:rsid w:val="00EE4D3F"/>
    <w:rsid w:val="00EF29AC"/>
    <w:rsid w:val="00EF2EC1"/>
    <w:rsid w:val="00F07576"/>
    <w:rsid w:val="00F137A9"/>
    <w:rsid w:val="00F2214B"/>
    <w:rsid w:val="00F364E0"/>
    <w:rsid w:val="00F52D20"/>
    <w:rsid w:val="00F67121"/>
    <w:rsid w:val="00F91DED"/>
    <w:rsid w:val="00F920AD"/>
    <w:rsid w:val="00FC1B21"/>
    <w:rsid w:val="00FD12DF"/>
    <w:rsid w:val="00FE6516"/>
    <w:rsid w:val="00FF4947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>
      <v:textbox inset="5.85pt,.7pt,5.85pt,.7pt"/>
    </o:shapedefaults>
    <o:shapelayout v:ext="edit">
      <o:idmap v:ext="edit" data="2"/>
      <o:rules v:ext="edit">
        <o:r id="V:Rule11" type="connector" idref="#_x0000_s2056"/>
        <o:r id="V:Rule12" type="connector" idref="#_x0000_s2062"/>
        <o:r id="V:Rule13" type="connector" idref="#_x0000_s2059"/>
        <o:r id="V:Rule14" type="connector" idref="#_x0000_s2060"/>
        <o:r id="V:Rule15" type="connector" idref="#_x0000_s2055"/>
        <o:r id="V:Rule16" type="connector" idref="#_x0000_s2052"/>
        <o:r id="V:Rule17" type="connector" idref="#_x0000_s2061"/>
        <o:r id="V:Rule18" type="connector" idref="#_x0000_s2057"/>
        <o:r id="V:Rule19" type="connector" idref="#_x0000_s2051"/>
        <o:r id="V:Rule20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2F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2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2F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692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D8C93-6699-4740-A6B8-05E5E5A6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4523</Words>
  <Characters>1528</Characters>
  <Application>Microsoft Office Word</Application>
  <DocSecurity>0</DocSecurity>
  <Lines>12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藤枝善則</dc:creator>
  <cp:lastModifiedBy>kubo</cp:lastModifiedBy>
  <cp:revision>29</cp:revision>
  <cp:lastPrinted>2014-05-12T01:13:00Z</cp:lastPrinted>
  <dcterms:created xsi:type="dcterms:W3CDTF">2014-02-03T07:47:00Z</dcterms:created>
  <dcterms:modified xsi:type="dcterms:W3CDTF">2014-06-19T00:02:00Z</dcterms:modified>
</cp:coreProperties>
</file>